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20D" w:rsidRDefault="00493411">
      <w:pPr>
        <w:ind w:left="-567"/>
        <w:jc w:val="center"/>
        <w:rPr>
          <w:rFonts w:ascii="Candara" w:hAnsi="Candara"/>
          <w:bCs/>
          <w:sz w:val="24"/>
          <w:szCs w:val="24"/>
        </w:rPr>
      </w:pPr>
      <w:r>
        <w:rPr>
          <w:rFonts w:ascii="Candara" w:hAnsi="Candara" w:cstheme="majorBidi"/>
          <w:b/>
          <w:noProof/>
          <w:sz w:val="28"/>
          <w:szCs w:val="28"/>
          <w:lang w:eastAsia="fr-FR"/>
        </w:rPr>
        <mc:AlternateContent>
          <mc:Choice Requires="wps">
            <w:drawing>
              <wp:inline distT="0" distB="0" distL="0" distR="0">
                <wp:extent cx="5286375" cy="523875"/>
                <wp:effectExtent l="0" t="0" r="0" b="0"/>
                <wp:docPr id="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a:xfrm>
                          <a:off x="0" y="0"/>
                          <a:ext cx="5286375" cy="523875"/>
                        </a:xfrm>
                        <a:prstGeom prst="rect">
                          <a:avLst/>
                        </a:prstGeom>
                        <a:noFill/>
                        <a:ln>
                          <a:noFill/>
                        </a:ln>
                      </wps:spPr>
                      <wps:txbx>
                        <w:txbxContent>
                          <w:p w:rsidR="0086420D" w:rsidRDefault="00493411">
                            <w:pPr>
                              <w:pStyle w:val="NormalWeb"/>
                              <w:spacing w:before="0" w:after="0"/>
                              <w:jc w:val="center"/>
                              <w:rPr>
                                <w:sz w:val="20"/>
                              </w:rPr>
                            </w:pPr>
                            <w:proofErr w:type="spellStart"/>
                            <w:r>
                              <w:rPr>
                                <w:rFonts w:ascii="Arial Black" w:eastAsia="Arial Black" w:hAnsi="Arial Black" w:cs="Arial Black"/>
                                <w:i/>
                                <w:iCs/>
                                <w:outline/>
                                <w:color w:val="000000"/>
                                <w:sz w:val="52"/>
                                <w:szCs w:val="72"/>
                              </w:rPr>
                              <w:t>Règlement</w:t>
                            </w:r>
                            <w:proofErr w:type="spellEnd"/>
                            <w:r>
                              <w:rPr>
                                <w:rFonts w:ascii="Arial Black" w:eastAsia="Arial Black" w:hAnsi="Arial Black" w:cs="Arial Black"/>
                                <w:i/>
                                <w:iCs/>
                                <w:outline/>
                                <w:color w:val="000000"/>
                                <w:sz w:val="52"/>
                                <w:szCs w:val="72"/>
                              </w:rPr>
                              <w:t xml:space="preserve"> </w:t>
                            </w:r>
                            <w:proofErr w:type="spellStart"/>
                            <w:r>
                              <w:rPr>
                                <w:rFonts w:ascii="Arial Black" w:eastAsia="Arial Black" w:hAnsi="Arial Black" w:cs="Arial Black"/>
                                <w:i/>
                                <w:iCs/>
                                <w:outline/>
                                <w:color w:val="000000"/>
                                <w:sz w:val="52"/>
                                <w:szCs w:val="72"/>
                              </w:rPr>
                              <w:t>intérieur</w:t>
                            </w:r>
                            <w:proofErr w:type="spellEnd"/>
                          </w:p>
                        </w:txbxContent>
                      </wps:txbx>
                      <wps:bodyPr vert="horz" wrap="square" lIns="91440" tIns="45720" rIns="91440" bIns="45720" anchor="t" upright="1">
                        <a:no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416.2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" filled="f" stroked="f">
                <o:lock v:ext="edit" shapetype="t"/>
                <v:textbox>
                  <w:txbxContent>
                    <w:p w:rsidR="0086420D" w:rsidRDefault="00493411">
                      <w:pPr>
                        <w:pStyle w:val="NormalWeb"/>
                        <w:spacing w:before="0" w:after="0"/>
                        <w:jc w:val="center"/>
                        <w:rPr>
                          <w:sz w:val="20"/>
                        </w:rPr>
                      </w:pPr>
                      <w:proofErr w:type="spellStart"/>
                      <w:r>
                        <w:rPr>
                          <w:rFonts w:ascii="Arial Black" w:eastAsia="Arial Black" w:hAnsi="Arial Black" w:cs="Arial Black"/>
                          <w:i/>
                          <w:iCs/>
                          <w:outline/>
                          <w:color w:val="000000"/>
                          <w:sz w:val="52"/>
                          <w:szCs w:val="72"/>
                        </w:rPr>
                        <w:t>Règlement</w:t>
                      </w:r>
                      <w:proofErr w:type="spellEnd"/>
                      <w:r>
                        <w:rPr>
                          <w:rFonts w:ascii="Arial Black" w:eastAsia="Arial Black" w:hAnsi="Arial Black" w:cs="Arial Black"/>
                          <w:i/>
                          <w:iCs/>
                          <w:outline/>
                          <w:color w:val="000000"/>
                          <w:sz w:val="52"/>
                          <w:szCs w:val="72"/>
                        </w:rPr>
                        <w:t xml:space="preserve"> </w:t>
                      </w:r>
                      <w:proofErr w:type="spellStart"/>
                      <w:r>
                        <w:rPr>
                          <w:rFonts w:ascii="Arial Black" w:eastAsia="Arial Black" w:hAnsi="Arial Black" w:cs="Arial Black"/>
                          <w:i/>
                          <w:iCs/>
                          <w:outline/>
                          <w:color w:val="000000"/>
                          <w:sz w:val="52"/>
                          <w:szCs w:val="72"/>
                        </w:rPr>
                        <w:t>intérieur</w:t>
                      </w:r>
                      <w:proofErr w:type="spellEnd"/>
                    </w:p>
                  </w:txbxContent>
                </v:textbox>
                <w10:anchorlock/>
              </v:shape>
            </w:pict>
          </mc:Fallback>
        </mc:AlternateContent>
      </w:r>
    </w:p>
    <w:p w:rsidR="0086420D" w:rsidRDefault="00493411">
      <w:pPr>
        <w:rPr>
          <w:rFonts w:ascii="Candara" w:hAnsi="Candara"/>
          <w:bCs/>
          <w:sz w:val="24"/>
          <w:szCs w:val="24"/>
        </w:rPr>
      </w:pPr>
      <w:r>
        <w:rPr>
          <w:rFonts w:ascii="Candara" w:hAnsi="Candara"/>
          <w:bCs/>
          <w:sz w:val="24"/>
          <w:szCs w:val="24"/>
        </w:rPr>
        <w:t>Ce règlement intérieur, rédigé en concertation, stipule les lignes de conduite et de f</w:t>
      </w:r>
      <w:r w:rsidR="00C253D8">
        <w:rPr>
          <w:rFonts w:ascii="Candara" w:hAnsi="Candara"/>
          <w:bCs/>
          <w:sz w:val="24"/>
          <w:szCs w:val="24"/>
        </w:rPr>
        <w:t>onctionnement au sein de l'établissement</w:t>
      </w:r>
      <w:r>
        <w:rPr>
          <w:rFonts w:ascii="Candara" w:hAnsi="Candara" w:cstheme="majorBidi"/>
          <w:bCs/>
          <w:sz w:val="24"/>
          <w:szCs w:val="24"/>
          <w:shd w:val="clear" w:color="auto" w:fill="FFFFFF"/>
        </w:rPr>
        <w:t>.</w:t>
      </w:r>
      <w:r>
        <w:rPr>
          <w:rFonts w:ascii="Candara" w:hAnsi="Candara"/>
          <w:bCs/>
          <w:sz w:val="24"/>
          <w:szCs w:val="24"/>
        </w:rPr>
        <w:t xml:space="preserve"> Chacune de ses dispositions doit être respectée par tous.</w:t>
      </w:r>
    </w:p>
    <w:tbl>
      <w:tblPr>
        <w:tblStyle w:val="Grilledutableau"/>
        <w:tblW w:w="10206" w:type="dxa"/>
        <w:tblInd w:w="108" w:type="dxa"/>
        <w:tblLook w:val="04A0" w:firstRow="1" w:lastRow="0" w:firstColumn="1" w:lastColumn="0" w:noHBand="0" w:noVBand="1"/>
      </w:tblPr>
      <w:tblGrid>
        <w:gridCol w:w="10206"/>
      </w:tblGrid>
      <w:tr w:rsidR="0086420D">
        <w:trPr>
          <w:trHeight w:val="413"/>
        </w:trPr>
        <w:tc>
          <w:tcPr>
            <w:tcW w:w="10206" w:type="dxa"/>
          </w:tcPr>
          <w:p w:rsidR="0086420D" w:rsidRDefault="00493411">
            <w:pPr>
              <w:pStyle w:val="Sansinterligne"/>
              <w:jc w:val="center"/>
              <w:rPr>
                <w:rFonts w:ascii="Candara" w:hAnsi="Candara"/>
                <w:b/>
                <w:bCs/>
                <w:sz w:val="44"/>
                <w:szCs w:val="44"/>
              </w:rPr>
            </w:pPr>
            <w:r>
              <w:rPr>
                <w:rFonts w:ascii="Candara" w:hAnsi="Candara"/>
                <w:b/>
                <w:bCs/>
                <w:sz w:val="44"/>
                <w:szCs w:val="44"/>
              </w:rPr>
              <w:t>VIE SCOLAIRE</w:t>
            </w:r>
          </w:p>
        </w:tc>
      </w:tr>
    </w:tbl>
    <w:p w:rsidR="0086420D" w:rsidRDefault="0086420D">
      <w:pPr>
        <w:pStyle w:val="Sansinterligne"/>
        <w:rPr>
          <w:rFonts w:ascii="Candara" w:hAnsi="Candara"/>
          <w:b/>
          <w:sz w:val="32"/>
          <w:szCs w:val="32"/>
          <w:u w:val="single"/>
          <w:bdr w:val="none" w:sz="4" w:space="0" w:color="auto"/>
        </w:rPr>
      </w:pPr>
    </w:p>
    <w:p w:rsidR="0086420D" w:rsidRDefault="00493411">
      <w:pPr>
        <w:pStyle w:val="Sansinterligne"/>
        <w:numPr>
          <w:ilvl w:val="0"/>
          <w:numId w:val="1"/>
        </w:numPr>
        <w:ind w:left="0" w:firstLine="0"/>
        <w:rPr>
          <w:rFonts w:ascii="Candara" w:hAnsi="Candara"/>
          <w:b/>
          <w:sz w:val="32"/>
          <w:szCs w:val="32"/>
          <w:u w:val="single"/>
          <w:bdr w:val="none" w:sz="4" w:space="0" w:color="auto"/>
        </w:rPr>
      </w:pPr>
      <w:r>
        <w:rPr>
          <w:rFonts w:ascii="Candara" w:hAnsi="Candara"/>
          <w:b/>
          <w:sz w:val="32"/>
          <w:szCs w:val="32"/>
          <w:u w:val="single"/>
          <w:bdr w:val="none" w:sz="4" w:space="0" w:color="auto"/>
        </w:rPr>
        <w:t>Accueil :</w:t>
      </w:r>
    </w:p>
    <w:p w:rsidR="0086420D" w:rsidRDefault="00493411">
      <w:pPr>
        <w:pStyle w:val="Sansinterligne"/>
        <w:rPr>
          <w:rFonts w:ascii="Candara" w:hAnsi="Candara"/>
          <w:sz w:val="24"/>
          <w:szCs w:val="24"/>
        </w:rPr>
      </w:pPr>
      <w:r>
        <w:rPr>
          <w:rFonts w:ascii="Candara" w:hAnsi="Candara"/>
          <w:sz w:val="24"/>
          <w:szCs w:val="24"/>
        </w:rPr>
        <w:t>Les élèves sont admis le matin dan</w:t>
      </w:r>
      <w:r w:rsidR="00461292">
        <w:rPr>
          <w:rFonts w:ascii="Candara" w:hAnsi="Candara"/>
          <w:sz w:val="24"/>
          <w:szCs w:val="24"/>
        </w:rPr>
        <w:t>s leurs classes, à partir de 8h2</w:t>
      </w:r>
      <w:r>
        <w:rPr>
          <w:rFonts w:ascii="Candara" w:hAnsi="Candara"/>
          <w:sz w:val="24"/>
          <w:szCs w:val="24"/>
        </w:rPr>
        <w:t xml:space="preserve">0 </w:t>
      </w:r>
      <w:r w:rsidR="006738AA">
        <w:rPr>
          <w:rFonts w:ascii="Candara" w:hAnsi="Candara"/>
          <w:sz w:val="24"/>
          <w:szCs w:val="24"/>
        </w:rPr>
        <w:t>jusqu’à 8h4</w:t>
      </w:r>
      <w:r w:rsidR="00C253D8">
        <w:rPr>
          <w:rFonts w:ascii="Candara" w:hAnsi="Candara"/>
          <w:sz w:val="24"/>
          <w:szCs w:val="24"/>
        </w:rPr>
        <w:t>0 : fermeture du portail</w:t>
      </w:r>
      <w:r>
        <w:rPr>
          <w:rFonts w:ascii="Candara" w:hAnsi="Candara"/>
          <w:sz w:val="24"/>
          <w:szCs w:val="24"/>
        </w:rPr>
        <w:t>.</w:t>
      </w:r>
    </w:p>
    <w:p w:rsidR="0086420D" w:rsidRDefault="00C253D8">
      <w:pPr>
        <w:pStyle w:val="Sansinterligne"/>
        <w:rPr>
          <w:rFonts w:ascii="Candara" w:hAnsi="Candara"/>
          <w:sz w:val="24"/>
          <w:szCs w:val="24"/>
        </w:rPr>
      </w:pPr>
      <w:r>
        <w:rPr>
          <w:rFonts w:ascii="Candara" w:hAnsi="Candara"/>
          <w:sz w:val="24"/>
          <w:szCs w:val="24"/>
        </w:rPr>
        <w:t>Le matin, l</w:t>
      </w:r>
      <w:r w:rsidR="00493411">
        <w:rPr>
          <w:rFonts w:ascii="Candara" w:hAnsi="Candara"/>
          <w:sz w:val="24"/>
          <w:szCs w:val="24"/>
        </w:rPr>
        <w:t>es élèves so</w:t>
      </w:r>
      <w:r w:rsidR="005D3743">
        <w:rPr>
          <w:rFonts w:ascii="Candara" w:hAnsi="Candara"/>
          <w:sz w:val="24"/>
          <w:szCs w:val="24"/>
        </w:rPr>
        <w:t>nt déposés au portail de l’établissement</w:t>
      </w:r>
      <w:r w:rsidR="00493411">
        <w:rPr>
          <w:rFonts w:ascii="Candara" w:hAnsi="Candara"/>
          <w:sz w:val="24"/>
          <w:szCs w:val="24"/>
        </w:rPr>
        <w:t xml:space="preserve"> et récupérés, le soir, au même endroit. Les parents des élèves de la </w:t>
      </w:r>
      <w:r w:rsidR="0005782B">
        <w:rPr>
          <w:rFonts w:ascii="Candara" w:hAnsi="Candara"/>
          <w:sz w:val="24"/>
          <w:szCs w:val="24"/>
        </w:rPr>
        <w:t xml:space="preserve">toute petite, </w:t>
      </w:r>
      <w:r w:rsidR="00493411">
        <w:rPr>
          <w:rFonts w:ascii="Candara" w:hAnsi="Candara"/>
          <w:sz w:val="24"/>
          <w:szCs w:val="24"/>
        </w:rPr>
        <w:t>petite et moyenne section</w:t>
      </w:r>
      <w:r>
        <w:rPr>
          <w:rFonts w:ascii="Candara" w:hAnsi="Candara"/>
          <w:sz w:val="24"/>
          <w:szCs w:val="24"/>
        </w:rPr>
        <w:t>s</w:t>
      </w:r>
      <w:r w:rsidR="00493411">
        <w:rPr>
          <w:rFonts w:ascii="Candara" w:hAnsi="Candara"/>
          <w:sz w:val="24"/>
          <w:szCs w:val="24"/>
        </w:rPr>
        <w:t xml:space="preserve"> peuvent déposer leur enfant dans sa classe.</w:t>
      </w:r>
    </w:p>
    <w:p w:rsidR="00571C42" w:rsidRDefault="00571C42">
      <w:pPr>
        <w:pStyle w:val="Sansinterligne"/>
        <w:rPr>
          <w:rFonts w:ascii="Candara" w:hAnsi="Candara"/>
          <w:sz w:val="24"/>
          <w:szCs w:val="24"/>
        </w:rPr>
      </w:pPr>
      <w:r>
        <w:rPr>
          <w:rFonts w:ascii="Candara" w:hAnsi="Candara"/>
          <w:sz w:val="24"/>
          <w:szCs w:val="24"/>
        </w:rPr>
        <w:t>P</w:t>
      </w:r>
      <w:r w:rsidRPr="00571C42">
        <w:rPr>
          <w:rFonts w:ascii="Candara" w:hAnsi="Candara"/>
          <w:sz w:val="24"/>
          <w:szCs w:val="24"/>
        </w:rPr>
        <w:t>our les parents qui l’autorisent, les élèves de 6</w:t>
      </w:r>
      <w:r w:rsidRPr="00461292">
        <w:rPr>
          <w:rFonts w:ascii="Candara" w:hAnsi="Candara"/>
          <w:sz w:val="24"/>
          <w:szCs w:val="24"/>
          <w:vertAlign w:val="superscript"/>
        </w:rPr>
        <w:t>e</w:t>
      </w:r>
      <w:r w:rsidR="00461292">
        <w:rPr>
          <w:rFonts w:ascii="Candara" w:hAnsi="Candara"/>
          <w:sz w:val="24"/>
          <w:szCs w:val="24"/>
        </w:rPr>
        <w:t xml:space="preserve"> et 5</w:t>
      </w:r>
      <w:r w:rsidR="00461292" w:rsidRPr="00461292">
        <w:rPr>
          <w:rFonts w:ascii="Candara" w:hAnsi="Candara"/>
          <w:sz w:val="24"/>
          <w:szCs w:val="24"/>
          <w:vertAlign w:val="superscript"/>
        </w:rPr>
        <w:t>e</w:t>
      </w:r>
      <w:r w:rsidR="00461292">
        <w:rPr>
          <w:rFonts w:ascii="Candara" w:hAnsi="Candara"/>
          <w:sz w:val="24"/>
          <w:szCs w:val="24"/>
        </w:rPr>
        <w:t xml:space="preserve"> </w:t>
      </w:r>
      <w:r w:rsidR="00461292" w:rsidRPr="00571C42">
        <w:rPr>
          <w:rFonts w:ascii="Candara" w:hAnsi="Candara"/>
          <w:sz w:val="24"/>
          <w:szCs w:val="24"/>
        </w:rPr>
        <w:t>pourront</w:t>
      </w:r>
      <w:r w:rsidRPr="00571C42">
        <w:rPr>
          <w:rFonts w:ascii="Candara" w:hAnsi="Candara"/>
          <w:sz w:val="24"/>
          <w:szCs w:val="24"/>
        </w:rPr>
        <w:t xml:space="preserve"> venir et repartir seuls de l’école.</w:t>
      </w:r>
    </w:p>
    <w:p w:rsidR="0086420D" w:rsidRDefault="0086420D">
      <w:pPr>
        <w:pStyle w:val="Sansinterligne"/>
        <w:rPr>
          <w:rFonts w:ascii="Candara" w:hAnsi="Candara"/>
          <w:sz w:val="24"/>
          <w:szCs w:val="24"/>
        </w:rPr>
      </w:pPr>
    </w:p>
    <w:p w:rsidR="0086420D" w:rsidRDefault="00493411">
      <w:pPr>
        <w:pStyle w:val="Paragraphedeliste"/>
        <w:numPr>
          <w:ilvl w:val="0"/>
          <w:numId w:val="1"/>
        </w:numPr>
        <w:spacing w:line="240" w:lineRule="auto"/>
        <w:ind w:left="0" w:firstLine="0"/>
        <w:jc w:val="both"/>
        <w:rPr>
          <w:rFonts w:ascii="Candara" w:hAnsi="Candara" w:cstheme="majorBidi"/>
          <w:b/>
          <w:sz w:val="24"/>
          <w:szCs w:val="24"/>
          <w:u w:val="single"/>
        </w:rPr>
      </w:pPr>
      <w:r>
        <w:rPr>
          <w:rFonts w:ascii="Candara" w:hAnsi="Candara" w:cstheme="majorBidi"/>
          <w:b/>
          <w:sz w:val="32"/>
          <w:szCs w:val="32"/>
          <w:u w:val="single"/>
        </w:rPr>
        <w:t>Emploi du temps :</w:t>
      </w:r>
    </w:p>
    <w:tbl>
      <w:tblPr>
        <w:tblStyle w:val="Grilledutableau"/>
        <w:tblW w:w="10375" w:type="dxa"/>
        <w:tblInd w:w="108" w:type="dxa"/>
        <w:tblLook w:val="04A0" w:firstRow="1" w:lastRow="0" w:firstColumn="1" w:lastColumn="0" w:noHBand="0" w:noVBand="1"/>
      </w:tblPr>
      <w:tblGrid>
        <w:gridCol w:w="1424"/>
        <w:gridCol w:w="2579"/>
        <w:gridCol w:w="3184"/>
        <w:gridCol w:w="3188"/>
      </w:tblGrid>
      <w:tr w:rsidR="004A30EF" w:rsidTr="005D3743">
        <w:tc>
          <w:tcPr>
            <w:tcW w:w="1424" w:type="dxa"/>
            <w:tcBorders>
              <w:top w:val="nil"/>
              <w:left w:val="nil"/>
            </w:tcBorders>
          </w:tcPr>
          <w:p w:rsidR="004A30EF" w:rsidRDefault="004A30EF">
            <w:pPr>
              <w:pStyle w:val="Paragraphedeliste"/>
              <w:spacing w:line="240" w:lineRule="auto"/>
              <w:ind w:left="0"/>
              <w:jc w:val="both"/>
              <w:rPr>
                <w:rFonts w:ascii="Candara" w:hAnsi="Candara" w:cstheme="majorBidi"/>
                <w:bCs/>
                <w:sz w:val="24"/>
                <w:szCs w:val="24"/>
              </w:rPr>
            </w:pPr>
          </w:p>
        </w:tc>
        <w:tc>
          <w:tcPr>
            <w:tcW w:w="2579" w:type="dxa"/>
          </w:tcPr>
          <w:p w:rsidR="004A30EF" w:rsidRDefault="004A30EF">
            <w:pPr>
              <w:pStyle w:val="Paragraphedeliste"/>
              <w:spacing w:line="240" w:lineRule="auto"/>
              <w:ind w:left="0"/>
              <w:jc w:val="center"/>
              <w:rPr>
                <w:rFonts w:ascii="Candara" w:hAnsi="Candara" w:cstheme="majorBidi"/>
                <w:bCs/>
                <w:sz w:val="24"/>
                <w:szCs w:val="24"/>
              </w:rPr>
            </w:pPr>
            <w:r>
              <w:rPr>
                <w:rFonts w:ascii="Candara" w:hAnsi="Candara" w:cstheme="majorBidi"/>
                <w:bCs/>
                <w:sz w:val="24"/>
                <w:szCs w:val="24"/>
              </w:rPr>
              <w:t>Cycle 1 (TPS-PS-MS-GS)</w:t>
            </w:r>
          </w:p>
        </w:tc>
        <w:tc>
          <w:tcPr>
            <w:tcW w:w="3184" w:type="dxa"/>
          </w:tcPr>
          <w:p w:rsidR="004A30EF" w:rsidRDefault="004A30EF">
            <w:pPr>
              <w:pStyle w:val="Paragraphedeliste"/>
              <w:spacing w:line="240" w:lineRule="auto"/>
              <w:ind w:left="0"/>
              <w:jc w:val="center"/>
              <w:rPr>
                <w:rFonts w:ascii="Candara" w:hAnsi="Candara" w:cstheme="majorBidi"/>
                <w:bCs/>
                <w:sz w:val="24"/>
                <w:szCs w:val="24"/>
              </w:rPr>
            </w:pPr>
            <w:r>
              <w:rPr>
                <w:rFonts w:ascii="Candara" w:hAnsi="Candara" w:cstheme="majorBidi"/>
                <w:bCs/>
                <w:sz w:val="24"/>
                <w:szCs w:val="24"/>
              </w:rPr>
              <w:t>Cycle 2 (CP-CE1-CE2)</w:t>
            </w:r>
          </w:p>
        </w:tc>
        <w:tc>
          <w:tcPr>
            <w:tcW w:w="3188" w:type="dxa"/>
          </w:tcPr>
          <w:p w:rsidR="004A30EF" w:rsidRDefault="004A30EF">
            <w:pPr>
              <w:pStyle w:val="Paragraphedeliste"/>
              <w:spacing w:line="240" w:lineRule="auto"/>
              <w:ind w:left="0"/>
              <w:jc w:val="center"/>
              <w:rPr>
                <w:rFonts w:ascii="Candara" w:hAnsi="Candara" w:cstheme="majorBidi"/>
                <w:bCs/>
                <w:sz w:val="24"/>
                <w:szCs w:val="24"/>
              </w:rPr>
            </w:pPr>
            <w:r>
              <w:rPr>
                <w:rFonts w:ascii="Candara" w:hAnsi="Candara" w:cstheme="majorBidi"/>
                <w:bCs/>
                <w:sz w:val="24"/>
                <w:szCs w:val="24"/>
              </w:rPr>
              <w:t>Cycle 3 (CM1-CM2-6</w:t>
            </w:r>
            <w:r w:rsidRPr="004A30EF">
              <w:rPr>
                <w:rFonts w:ascii="Candara" w:hAnsi="Candara" w:cstheme="majorBidi"/>
                <w:bCs/>
                <w:sz w:val="24"/>
                <w:szCs w:val="24"/>
                <w:vertAlign w:val="superscript"/>
              </w:rPr>
              <w:t>e</w:t>
            </w:r>
            <w:r>
              <w:rPr>
                <w:rFonts w:ascii="Candara" w:hAnsi="Candara" w:cstheme="majorBidi"/>
                <w:bCs/>
                <w:sz w:val="24"/>
                <w:szCs w:val="24"/>
              </w:rPr>
              <w:t>)</w:t>
            </w:r>
          </w:p>
        </w:tc>
      </w:tr>
      <w:tr w:rsidR="004A30EF" w:rsidTr="005D3743">
        <w:tc>
          <w:tcPr>
            <w:tcW w:w="1424" w:type="dxa"/>
          </w:tcPr>
          <w:p w:rsidR="004A30EF" w:rsidRDefault="004A30EF" w:rsidP="004A30EF">
            <w:pPr>
              <w:pStyle w:val="Paragraphedeliste"/>
              <w:spacing w:line="240" w:lineRule="auto"/>
              <w:ind w:left="0"/>
              <w:jc w:val="center"/>
              <w:rPr>
                <w:rFonts w:ascii="Candara" w:hAnsi="Candara" w:cstheme="majorBidi"/>
                <w:bCs/>
                <w:sz w:val="24"/>
                <w:szCs w:val="24"/>
              </w:rPr>
            </w:pPr>
            <w:r>
              <w:rPr>
                <w:rFonts w:ascii="Candara" w:hAnsi="Candara" w:cstheme="majorBidi"/>
                <w:bCs/>
                <w:sz w:val="24"/>
                <w:szCs w:val="24"/>
              </w:rPr>
              <w:t>Matin</w:t>
            </w:r>
          </w:p>
        </w:tc>
        <w:tc>
          <w:tcPr>
            <w:tcW w:w="2579" w:type="dxa"/>
          </w:tcPr>
          <w:p w:rsidR="004A30EF" w:rsidRDefault="00461292" w:rsidP="004A30EF">
            <w:pPr>
              <w:pStyle w:val="Paragraphedeliste"/>
              <w:spacing w:line="240" w:lineRule="auto"/>
              <w:ind w:left="0"/>
              <w:jc w:val="center"/>
              <w:rPr>
                <w:rFonts w:ascii="Candara" w:hAnsi="Candara" w:cstheme="majorBidi"/>
                <w:bCs/>
                <w:sz w:val="24"/>
                <w:szCs w:val="24"/>
              </w:rPr>
            </w:pPr>
            <w:r>
              <w:rPr>
                <w:rFonts w:ascii="Candara" w:hAnsi="Candara" w:cstheme="majorBidi"/>
                <w:bCs/>
                <w:sz w:val="24"/>
                <w:szCs w:val="24"/>
              </w:rPr>
              <w:t>Cours : 8h50-11h3</w:t>
            </w:r>
            <w:r w:rsidR="004A30EF">
              <w:rPr>
                <w:rFonts w:ascii="Candara" w:hAnsi="Candara" w:cstheme="majorBidi"/>
                <w:bCs/>
                <w:sz w:val="24"/>
                <w:szCs w:val="24"/>
              </w:rPr>
              <w:t>0</w:t>
            </w:r>
          </w:p>
        </w:tc>
        <w:tc>
          <w:tcPr>
            <w:tcW w:w="3184" w:type="dxa"/>
          </w:tcPr>
          <w:p w:rsidR="004A30EF" w:rsidRDefault="00461292" w:rsidP="004A30EF">
            <w:pPr>
              <w:pStyle w:val="Paragraphedeliste"/>
              <w:spacing w:line="240" w:lineRule="auto"/>
              <w:ind w:left="0"/>
              <w:jc w:val="center"/>
              <w:rPr>
                <w:rFonts w:ascii="Candara" w:hAnsi="Candara" w:cstheme="majorBidi"/>
                <w:bCs/>
                <w:sz w:val="24"/>
                <w:szCs w:val="24"/>
              </w:rPr>
            </w:pPr>
            <w:r>
              <w:rPr>
                <w:rFonts w:ascii="Candara" w:hAnsi="Candara" w:cstheme="majorBidi"/>
                <w:bCs/>
                <w:sz w:val="24"/>
                <w:szCs w:val="24"/>
              </w:rPr>
              <w:t>Cours : 8h4</w:t>
            </w:r>
            <w:r w:rsidR="004A30EF">
              <w:rPr>
                <w:rFonts w:ascii="Candara" w:hAnsi="Candara" w:cstheme="majorBidi"/>
                <w:bCs/>
                <w:sz w:val="24"/>
                <w:szCs w:val="24"/>
              </w:rPr>
              <w:t>0-12h15</w:t>
            </w:r>
          </w:p>
        </w:tc>
        <w:tc>
          <w:tcPr>
            <w:tcW w:w="3188" w:type="dxa"/>
          </w:tcPr>
          <w:p w:rsidR="004A30EF" w:rsidRDefault="004A30EF" w:rsidP="004A30EF">
            <w:pPr>
              <w:pStyle w:val="Paragraphedeliste"/>
              <w:spacing w:line="240" w:lineRule="auto"/>
              <w:ind w:left="0"/>
              <w:jc w:val="center"/>
              <w:rPr>
                <w:rFonts w:ascii="Candara" w:hAnsi="Candara" w:cstheme="majorBidi"/>
                <w:bCs/>
                <w:sz w:val="24"/>
                <w:szCs w:val="24"/>
              </w:rPr>
            </w:pPr>
            <w:r>
              <w:rPr>
                <w:rFonts w:ascii="Candara" w:hAnsi="Candara" w:cstheme="majorBidi"/>
                <w:bCs/>
                <w:sz w:val="24"/>
                <w:szCs w:val="24"/>
              </w:rPr>
              <w:t>Cours : 9h00-12h15</w:t>
            </w:r>
          </w:p>
        </w:tc>
      </w:tr>
      <w:tr w:rsidR="004A30EF" w:rsidTr="005D3743">
        <w:tc>
          <w:tcPr>
            <w:tcW w:w="1424" w:type="dxa"/>
          </w:tcPr>
          <w:p w:rsidR="004A30EF" w:rsidRDefault="00461292" w:rsidP="004A30EF">
            <w:pPr>
              <w:pStyle w:val="Paragraphedeliste"/>
              <w:spacing w:line="240" w:lineRule="auto"/>
              <w:ind w:left="0"/>
              <w:jc w:val="center"/>
              <w:rPr>
                <w:rFonts w:ascii="Candara" w:hAnsi="Candara" w:cstheme="majorBidi"/>
                <w:bCs/>
                <w:sz w:val="24"/>
                <w:szCs w:val="24"/>
              </w:rPr>
            </w:pPr>
            <w:r>
              <w:rPr>
                <w:rFonts w:ascii="Candara" w:hAnsi="Candara" w:cstheme="majorBidi"/>
                <w:bCs/>
                <w:sz w:val="24"/>
                <w:szCs w:val="24"/>
              </w:rPr>
              <w:t xml:space="preserve">Pause méridienne </w:t>
            </w:r>
          </w:p>
        </w:tc>
        <w:tc>
          <w:tcPr>
            <w:tcW w:w="2579" w:type="dxa"/>
          </w:tcPr>
          <w:p w:rsidR="004A30EF" w:rsidRDefault="00461292" w:rsidP="00461292">
            <w:pPr>
              <w:pStyle w:val="Paragraphedeliste"/>
              <w:spacing w:line="240" w:lineRule="auto"/>
              <w:ind w:left="0"/>
              <w:jc w:val="center"/>
              <w:rPr>
                <w:rFonts w:ascii="Candara" w:hAnsi="Candara" w:cstheme="majorBidi"/>
                <w:bCs/>
                <w:sz w:val="24"/>
                <w:szCs w:val="24"/>
                <w:lang w:val="en-US"/>
              </w:rPr>
            </w:pPr>
            <w:r>
              <w:rPr>
                <w:rFonts w:ascii="Candara" w:hAnsi="Candara" w:cstheme="majorBidi"/>
                <w:bCs/>
                <w:sz w:val="24"/>
                <w:szCs w:val="24"/>
              </w:rPr>
              <w:t>11h30-13h00</w:t>
            </w:r>
          </w:p>
        </w:tc>
        <w:tc>
          <w:tcPr>
            <w:tcW w:w="3184" w:type="dxa"/>
          </w:tcPr>
          <w:p w:rsidR="004A30EF" w:rsidRDefault="00A12A41" w:rsidP="004A30EF">
            <w:pPr>
              <w:pStyle w:val="Paragraphedeliste"/>
              <w:spacing w:line="240" w:lineRule="auto"/>
              <w:ind w:left="0"/>
              <w:jc w:val="center"/>
              <w:rPr>
                <w:rFonts w:ascii="Candara" w:hAnsi="Candara" w:cstheme="majorBidi"/>
                <w:bCs/>
                <w:sz w:val="24"/>
                <w:szCs w:val="24"/>
              </w:rPr>
            </w:pPr>
            <w:r>
              <w:rPr>
                <w:rFonts w:ascii="Candara" w:hAnsi="Candara" w:cstheme="majorBidi"/>
                <w:bCs/>
                <w:sz w:val="24"/>
                <w:szCs w:val="24"/>
              </w:rPr>
              <w:t>12h00-13h3</w:t>
            </w:r>
            <w:r w:rsidR="00461292">
              <w:rPr>
                <w:rFonts w:ascii="Candara" w:hAnsi="Candara" w:cstheme="majorBidi"/>
                <w:bCs/>
                <w:sz w:val="24"/>
                <w:szCs w:val="24"/>
              </w:rPr>
              <w:t>0</w:t>
            </w:r>
            <w:r>
              <w:rPr>
                <w:rFonts w:ascii="Candara" w:hAnsi="Candara" w:cstheme="majorBidi"/>
                <w:bCs/>
                <w:sz w:val="24"/>
                <w:szCs w:val="24"/>
              </w:rPr>
              <w:t>*</w:t>
            </w:r>
          </w:p>
        </w:tc>
        <w:tc>
          <w:tcPr>
            <w:tcW w:w="3188" w:type="dxa"/>
          </w:tcPr>
          <w:p w:rsidR="004A30EF" w:rsidRDefault="00A12A41" w:rsidP="004A30EF">
            <w:pPr>
              <w:pStyle w:val="Paragraphedeliste"/>
              <w:spacing w:line="240" w:lineRule="auto"/>
              <w:ind w:left="0"/>
              <w:jc w:val="center"/>
              <w:rPr>
                <w:rFonts w:ascii="Candara" w:hAnsi="Candara" w:cstheme="majorBidi"/>
                <w:bCs/>
                <w:sz w:val="24"/>
                <w:szCs w:val="24"/>
              </w:rPr>
            </w:pPr>
            <w:r>
              <w:rPr>
                <w:rFonts w:ascii="Candara" w:hAnsi="Candara" w:cstheme="majorBidi"/>
                <w:bCs/>
                <w:sz w:val="24"/>
                <w:szCs w:val="24"/>
              </w:rPr>
              <w:t>12h00-13h3</w:t>
            </w:r>
            <w:r w:rsidR="00461292">
              <w:rPr>
                <w:rFonts w:ascii="Candara" w:hAnsi="Candara" w:cstheme="majorBidi"/>
                <w:bCs/>
                <w:sz w:val="24"/>
                <w:szCs w:val="24"/>
              </w:rPr>
              <w:t>0</w:t>
            </w:r>
            <w:r>
              <w:rPr>
                <w:rFonts w:ascii="Candara" w:hAnsi="Candara" w:cstheme="majorBidi"/>
                <w:bCs/>
                <w:sz w:val="24"/>
                <w:szCs w:val="24"/>
              </w:rPr>
              <w:t>*</w:t>
            </w:r>
          </w:p>
        </w:tc>
      </w:tr>
      <w:tr w:rsidR="004A30EF" w:rsidTr="005D3743">
        <w:tc>
          <w:tcPr>
            <w:tcW w:w="1424" w:type="dxa"/>
          </w:tcPr>
          <w:p w:rsidR="004A30EF" w:rsidRDefault="004A30EF" w:rsidP="004A30EF">
            <w:pPr>
              <w:pStyle w:val="Paragraphedeliste"/>
              <w:spacing w:line="240" w:lineRule="auto"/>
              <w:ind w:left="0"/>
              <w:jc w:val="center"/>
              <w:rPr>
                <w:rFonts w:ascii="Candara" w:hAnsi="Candara" w:cstheme="majorBidi"/>
                <w:bCs/>
                <w:sz w:val="24"/>
                <w:szCs w:val="24"/>
              </w:rPr>
            </w:pPr>
            <w:r>
              <w:rPr>
                <w:rFonts w:ascii="Candara" w:hAnsi="Candara" w:cstheme="majorBidi"/>
                <w:bCs/>
                <w:sz w:val="24"/>
                <w:szCs w:val="24"/>
              </w:rPr>
              <w:t>Après-midi</w:t>
            </w:r>
          </w:p>
        </w:tc>
        <w:tc>
          <w:tcPr>
            <w:tcW w:w="2579" w:type="dxa"/>
          </w:tcPr>
          <w:p w:rsidR="004A30EF" w:rsidRDefault="004A30EF" w:rsidP="004A30EF">
            <w:pPr>
              <w:pStyle w:val="Paragraphedeliste"/>
              <w:spacing w:line="240" w:lineRule="auto"/>
              <w:ind w:left="0"/>
              <w:jc w:val="center"/>
              <w:rPr>
                <w:rFonts w:ascii="Candara" w:hAnsi="Candara" w:cstheme="majorBidi"/>
                <w:bCs/>
                <w:sz w:val="24"/>
                <w:szCs w:val="24"/>
                <w:lang w:val="en-US"/>
              </w:rPr>
            </w:pPr>
            <w:proofErr w:type="spellStart"/>
            <w:proofErr w:type="gramStart"/>
            <w:r w:rsidRPr="004A30EF">
              <w:rPr>
                <w:rFonts w:ascii="Candara" w:hAnsi="Candara" w:cstheme="majorBidi"/>
                <w:bCs/>
                <w:sz w:val="24"/>
                <w:szCs w:val="24"/>
                <w:lang w:val="en-US"/>
              </w:rPr>
              <w:t>Cours</w:t>
            </w:r>
            <w:proofErr w:type="spellEnd"/>
            <w:r w:rsidRPr="004A30EF">
              <w:rPr>
                <w:rFonts w:ascii="Candara" w:hAnsi="Candara" w:cstheme="majorBidi"/>
                <w:bCs/>
                <w:sz w:val="24"/>
                <w:szCs w:val="24"/>
                <w:lang w:val="en-US"/>
              </w:rPr>
              <w:t xml:space="preserve"> :</w:t>
            </w:r>
            <w:proofErr w:type="gramEnd"/>
            <w:r w:rsidRPr="004A30EF">
              <w:rPr>
                <w:rFonts w:ascii="Candara" w:hAnsi="Candara" w:cstheme="majorBidi"/>
                <w:bCs/>
                <w:sz w:val="24"/>
                <w:szCs w:val="24"/>
                <w:lang w:val="en-US"/>
              </w:rPr>
              <w:t xml:space="preserve"> 13h00-16h20</w:t>
            </w:r>
          </w:p>
          <w:p w:rsidR="004A30EF" w:rsidRDefault="004A30EF" w:rsidP="004A30EF">
            <w:pPr>
              <w:pStyle w:val="Paragraphedeliste"/>
              <w:spacing w:line="240" w:lineRule="auto"/>
              <w:ind w:left="0"/>
              <w:jc w:val="center"/>
              <w:rPr>
                <w:rFonts w:ascii="Candara" w:hAnsi="Candara" w:cstheme="majorBidi"/>
                <w:bCs/>
                <w:sz w:val="24"/>
                <w:szCs w:val="24"/>
              </w:rPr>
            </w:pPr>
            <w:r>
              <w:rPr>
                <w:rFonts w:ascii="Candara" w:hAnsi="Candara" w:cstheme="majorBidi"/>
                <w:bCs/>
                <w:sz w:val="24"/>
                <w:szCs w:val="24"/>
                <w:lang w:val="en-US"/>
              </w:rPr>
              <w:t>(</w:t>
            </w:r>
            <w:proofErr w:type="spellStart"/>
            <w:r>
              <w:rPr>
                <w:rFonts w:ascii="Candara" w:hAnsi="Candara" w:cstheme="majorBidi"/>
                <w:bCs/>
                <w:sz w:val="24"/>
                <w:szCs w:val="24"/>
                <w:lang w:val="en-US"/>
              </w:rPr>
              <w:t>sieste</w:t>
            </w:r>
            <w:proofErr w:type="spellEnd"/>
            <w:r>
              <w:rPr>
                <w:rFonts w:ascii="Candara" w:hAnsi="Candara" w:cstheme="majorBidi"/>
                <w:bCs/>
                <w:sz w:val="24"/>
                <w:szCs w:val="24"/>
                <w:lang w:val="en-US"/>
              </w:rPr>
              <w:t xml:space="preserve"> pour TPS/PS 13h00-14h15)</w:t>
            </w:r>
          </w:p>
        </w:tc>
        <w:tc>
          <w:tcPr>
            <w:tcW w:w="3184" w:type="dxa"/>
          </w:tcPr>
          <w:p w:rsidR="004A30EF" w:rsidRDefault="004A30EF" w:rsidP="004A30EF">
            <w:pPr>
              <w:pStyle w:val="Paragraphedeliste"/>
              <w:spacing w:line="240" w:lineRule="auto"/>
              <w:ind w:left="0"/>
              <w:jc w:val="center"/>
              <w:rPr>
                <w:rFonts w:ascii="Candara" w:hAnsi="Candara" w:cstheme="majorBidi"/>
                <w:bCs/>
                <w:sz w:val="24"/>
                <w:szCs w:val="24"/>
              </w:rPr>
            </w:pPr>
            <w:r>
              <w:rPr>
                <w:rFonts w:ascii="Candara" w:hAnsi="Candara" w:cstheme="majorBidi"/>
                <w:bCs/>
                <w:sz w:val="24"/>
                <w:szCs w:val="24"/>
              </w:rPr>
              <w:t xml:space="preserve">Cours : </w:t>
            </w:r>
            <w:r w:rsidR="00A12A41">
              <w:rPr>
                <w:rFonts w:ascii="Candara" w:hAnsi="Candara" w:cstheme="majorBidi"/>
                <w:bCs/>
                <w:sz w:val="24"/>
                <w:szCs w:val="24"/>
              </w:rPr>
              <w:t>13h3</w:t>
            </w:r>
            <w:r>
              <w:rPr>
                <w:rFonts w:ascii="Candara" w:hAnsi="Candara" w:cstheme="majorBidi"/>
                <w:bCs/>
                <w:sz w:val="24"/>
                <w:szCs w:val="24"/>
              </w:rPr>
              <w:t>0-16h30</w:t>
            </w:r>
            <w:r w:rsidR="00A12A41">
              <w:rPr>
                <w:rFonts w:ascii="Candara" w:hAnsi="Candara" w:cstheme="majorBidi"/>
                <w:bCs/>
                <w:sz w:val="24"/>
                <w:szCs w:val="24"/>
              </w:rPr>
              <w:t>*</w:t>
            </w:r>
          </w:p>
        </w:tc>
        <w:tc>
          <w:tcPr>
            <w:tcW w:w="3188" w:type="dxa"/>
          </w:tcPr>
          <w:p w:rsidR="004A30EF" w:rsidRDefault="00A12A41" w:rsidP="004A30EF">
            <w:pPr>
              <w:pStyle w:val="Paragraphedeliste"/>
              <w:spacing w:line="240" w:lineRule="auto"/>
              <w:ind w:left="0"/>
              <w:jc w:val="center"/>
              <w:rPr>
                <w:rFonts w:ascii="Candara" w:hAnsi="Candara" w:cstheme="majorBidi"/>
                <w:bCs/>
                <w:sz w:val="24"/>
                <w:szCs w:val="24"/>
              </w:rPr>
            </w:pPr>
            <w:r>
              <w:rPr>
                <w:rFonts w:ascii="Candara" w:hAnsi="Candara" w:cstheme="majorBidi"/>
                <w:bCs/>
                <w:sz w:val="24"/>
                <w:szCs w:val="24"/>
              </w:rPr>
              <w:t>Cours : 13h3</w:t>
            </w:r>
            <w:r w:rsidR="004A30EF">
              <w:rPr>
                <w:rFonts w:ascii="Candara" w:hAnsi="Candara" w:cstheme="majorBidi"/>
                <w:bCs/>
                <w:sz w:val="24"/>
                <w:szCs w:val="24"/>
              </w:rPr>
              <w:t>0-16h30</w:t>
            </w:r>
            <w:r>
              <w:rPr>
                <w:rFonts w:ascii="Candara" w:hAnsi="Candara" w:cstheme="majorBidi"/>
                <w:bCs/>
                <w:sz w:val="24"/>
                <w:szCs w:val="24"/>
              </w:rPr>
              <w:t>*</w:t>
            </w:r>
          </w:p>
        </w:tc>
      </w:tr>
      <w:tr w:rsidR="004A30EF" w:rsidTr="005D3743">
        <w:trPr>
          <w:trHeight w:val="784"/>
        </w:trPr>
        <w:tc>
          <w:tcPr>
            <w:tcW w:w="1424" w:type="dxa"/>
          </w:tcPr>
          <w:p w:rsidR="004A30EF" w:rsidRDefault="004A30EF" w:rsidP="004A30EF">
            <w:pPr>
              <w:pStyle w:val="Paragraphedeliste"/>
              <w:spacing w:line="240" w:lineRule="auto"/>
              <w:ind w:left="0"/>
              <w:jc w:val="center"/>
              <w:rPr>
                <w:rFonts w:ascii="Candara" w:hAnsi="Candara" w:cstheme="majorBidi"/>
                <w:bCs/>
                <w:sz w:val="24"/>
                <w:szCs w:val="24"/>
              </w:rPr>
            </w:pPr>
            <w:r>
              <w:rPr>
                <w:rFonts w:ascii="Candara" w:hAnsi="Candara" w:cstheme="majorBidi"/>
                <w:bCs/>
                <w:sz w:val="24"/>
                <w:szCs w:val="24"/>
              </w:rPr>
              <w:t>Sortie des classes</w:t>
            </w:r>
          </w:p>
        </w:tc>
        <w:tc>
          <w:tcPr>
            <w:tcW w:w="2579" w:type="dxa"/>
          </w:tcPr>
          <w:p w:rsidR="004A30EF" w:rsidRDefault="004A30EF" w:rsidP="004A30EF">
            <w:pPr>
              <w:pStyle w:val="Paragraphedeliste"/>
              <w:spacing w:line="240" w:lineRule="auto"/>
              <w:ind w:left="0"/>
              <w:jc w:val="center"/>
              <w:rPr>
                <w:rFonts w:ascii="Candara" w:hAnsi="Candara" w:cstheme="majorBidi"/>
                <w:bCs/>
                <w:sz w:val="24"/>
                <w:szCs w:val="24"/>
              </w:rPr>
            </w:pPr>
            <w:r>
              <w:rPr>
                <w:rFonts w:ascii="Candara" w:hAnsi="Candara" w:cstheme="majorBidi"/>
                <w:bCs/>
                <w:sz w:val="24"/>
                <w:szCs w:val="24"/>
              </w:rPr>
              <w:t>Lundi, mardi, jeudi et vendredi : 16h20-16h30</w:t>
            </w:r>
          </w:p>
        </w:tc>
        <w:tc>
          <w:tcPr>
            <w:tcW w:w="3184" w:type="dxa"/>
          </w:tcPr>
          <w:p w:rsidR="004A30EF" w:rsidRDefault="004A30EF" w:rsidP="004A30EF">
            <w:pPr>
              <w:pStyle w:val="Paragraphedeliste"/>
              <w:spacing w:line="240" w:lineRule="auto"/>
              <w:ind w:left="0"/>
              <w:jc w:val="center"/>
              <w:rPr>
                <w:rFonts w:ascii="Candara" w:hAnsi="Candara" w:cstheme="majorBidi"/>
                <w:bCs/>
                <w:sz w:val="24"/>
                <w:szCs w:val="24"/>
              </w:rPr>
            </w:pPr>
            <w:r>
              <w:rPr>
                <w:rFonts w:ascii="Candara" w:hAnsi="Candara" w:cstheme="majorBidi"/>
                <w:bCs/>
                <w:sz w:val="24"/>
                <w:szCs w:val="24"/>
              </w:rPr>
              <w:t>Lundi, mardi, jeudi et vendredi : 16h30-16h40</w:t>
            </w:r>
          </w:p>
        </w:tc>
        <w:tc>
          <w:tcPr>
            <w:tcW w:w="3188" w:type="dxa"/>
          </w:tcPr>
          <w:p w:rsidR="004A30EF" w:rsidRDefault="004A30EF" w:rsidP="004A30EF">
            <w:pPr>
              <w:pStyle w:val="Paragraphedeliste"/>
              <w:spacing w:line="240" w:lineRule="auto"/>
              <w:ind w:left="0"/>
              <w:jc w:val="center"/>
              <w:rPr>
                <w:rFonts w:ascii="Candara" w:hAnsi="Candara" w:cstheme="majorBidi"/>
                <w:bCs/>
                <w:sz w:val="24"/>
                <w:szCs w:val="24"/>
              </w:rPr>
            </w:pPr>
            <w:r>
              <w:rPr>
                <w:rFonts w:ascii="Candara" w:hAnsi="Candara" w:cstheme="majorBidi"/>
                <w:bCs/>
                <w:sz w:val="24"/>
                <w:szCs w:val="24"/>
              </w:rPr>
              <w:t>Lundi, mardi, jeudi et vendredi : 16h30-16h40</w:t>
            </w:r>
          </w:p>
        </w:tc>
      </w:tr>
      <w:tr w:rsidR="004A30EF" w:rsidTr="005D3743">
        <w:trPr>
          <w:trHeight w:val="685"/>
        </w:trPr>
        <w:tc>
          <w:tcPr>
            <w:tcW w:w="1424" w:type="dxa"/>
          </w:tcPr>
          <w:p w:rsidR="004A30EF" w:rsidRDefault="004A30EF" w:rsidP="004A30EF">
            <w:pPr>
              <w:pStyle w:val="Paragraphedeliste"/>
              <w:spacing w:line="240" w:lineRule="auto"/>
              <w:ind w:left="0"/>
              <w:jc w:val="center"/>
              <w:rPr>
                <w:rFonts w:ascii="Candara" w:hAnsi="Candara" w:cstheme="majorBidi"/>
                <w:bCs/>
                <w:sz w:val="24"/>
                <w:szCs w:val="24"/>
              </w:rPr>
            </w:pPr>
            <w:r>
              <w:rPr>
                <w:rFonts w:ascii="Candara" w:hAnsi="Candara" w:cstheme="majorBidi"/>
                <w:bCs/>
                <w:sz w:val="24"/>
                <w:szCs w:val="24"/>
              </w:rPr>
              <w:t>Mercredi</w:t>
            </w:r>
          </w:p>
          <w:p w:rsidR="004A30EF" w:rsidRDefault="004A30EF" w:rsidP="004A30EF">
            <w:pPr>
              <w:pStyle w:val="Paragraphedeliste"/>
              <w:spacing w:line="240" w:lineRule="auto"/>
              <w:ind w:left="0"/>
              <w:rPr>
                <w:rFonts w:ascii="Candara" w:hAnsi="Candara" w:cstheme="majorBidi"/>
                <w:bCs/>
                <w:sz w:val="24"/>
                <w:szCs w:val="24"/>
              </w:rPr>
            </w:pPr>
          </w:p>
        </w:tc>
        <w:tc>
          <w:tcPr>
            <w:tcW w:w="2579" w:type="dxa"/>
          </w:tcPr>
          <w:p w:rsidR="004A30EF" w:rsidRDefault="004A30EF" w:rsidP="004A30EF">
            <w:pPr>
              <w:pStyle w:val="Paragraphedeliste"/>
              <w:spacing w:line="240" w:lineRule="auto"/>
              <w:ind w:left="0"/>
              <w:jc w:val="center"/>
              <w:rPr>
                <w:rFonts w:ascii="Candara" w:hAnsi="Candara" w:cstheme="majorBidi"/>
                <w:bCs/>
                <w:sz w:val="24"/>
                <w:szCs w:val="24"/>
              </w:rPr>
            </w:pPr>
            <w:r>
              <w:rPr>
                <w:rFonts w:ascii="Candara" w:hAnsi="Candara" w:cstheme="majorBidi"/>
                <w:bCs/>
                <w:sz w:val="24"/>
                <w:szCs w:val="24"/>
              </w:rPr>
              <w:t>Pas de cours</w:t>
            </w:r>
          </w:p>
        </w:tc>
        <w:tc>
          <w:tcPr>
            <w:tcW w:w="3184" w:type="dxa"/>
          </w:tcPr>
          <w:p w:rsidR="004A30EF" w:rsidRDefault="004A30EF" w:rsidP="004A30EF">
            <w:pPr>
              <w:pStyle w:val="Paragraphedeliste"/>
              <w:spacing w:line="240" w:lineRule="auto"/>
              <w:ind w:left="0"/>
              <w:jc w:val="center"/>
              <w:rPr>
                <w:rFonts w:ascii="Candara" w:hAnsi="Candara" w:cstheme="majorBidi"/>
                <w:bCs/>
                <w:sz w:val="24"/>
                <w:szCs w:val="24"/>
              </w:rPr>
            </w:pPr>
            <w:r>
              <w:rPr>
                <w:rFonts w:ascii="Candara" w:hAnsi="Candara" w:cstheme="majorBidi"/>
                <w:bCs/>
                <w:sz w:val="24"/>
                <w:szCs w:val="24"/>
              </w:rPr>
              <w:t>Activités : 9h00-12h00</w:t>
            </w:r>
            <w:r w:rsidR="00461292">
              <w:rPr>
                <w:rFonts w:ascii="Candara" w:hAnsi="Candara" w:cstheme="majorBidi"/>
                <w:bCs/>
                <w:sz w:val="24"/>
                <w:szCs w:val="24"/>
              </w:rPr>
              <w:t xml:space="preserve"> à l’école</w:t>
            </w:r>
          </w:p>
          <w:p w:rsidR="00461292" w:rsidRDefault="004A30EF" w:rsidP="00461292">
            <w:pPr>
              <w:pStyle w:val="Paragraphedeliste"/>
              <w:spacing w:line="240" w:lineRule="auto"/>
              <w:ind w:left="0"/>
              <w:jc w:val="center"/>
              <w:rPr>
                <w:rFonts w:ascii="Candara" w:hAnsi="Candara" w:cstheme="majorBidi"/>
                <w:bCs/>
                <w:sz w:val="24"/>
                <w:szCs w:val="24"/>
              </w:rPr>
            </w:pPr>
            <w:r>
              <w:rPr>
                <w:rFonts w:ascii="Candara" w:hAnsi="Candara" w:cstheme="majorBidi"/>
                <w:bCs/>
                <w:sz w:val="24"/>
                <w:szCs w:val="24"/>
              </w:rPr>
              <w:t>Sortie : 12h00-12h10</w:t>
            </w:r>
          </w:p>
        </w:tc>
        <w:tc>
          <w:tcPr>
            <w:tcW w:w="3188" w:type="dxa"/>
          </w:tcPr>
          <w:p w:rsidR="004A30EF" w:rsidRDefault="004A30EF" w:rsidP="004A30EF">
            <w:pPr>
              <w:pStyle w:val="Paragraphedeliste"/>
              <w:spacing w:line="240" w:lineRule="auto"/>
              <w:ind w:left="0"/>
              <w:jc w:val="center"/>
              <w:rPr>
                <w:rFonts w:ascii="Candara" w:hAnsi="Candara" w:cstheme="majorBidi"/>
                <w:bCs/>
                <w:sz w:val="24"/>
                <w:szCs w:val="24"/>
              </w:rPr>
            </w:pPr>
            <w:r>
              <w:rPr>
                <w:rFonts w:ascii="Candara" w:hAnsi="Candara" w:cstheme="majorBidi"/>
                <w:bCs/>
                <w:sz w:val="24"/>
                <w:szCs w:val="24"/>
              </w:rPr>
              <w:t>Activités : 9h00-12h00</w:t>
            </w:r>
            <w:r w:rsidR="00461292">
              <w:rPr>
                <w:rFonts w:ascii="Candara" w:hAnsi="Candara" w:cstheme="majorBidi"/>
                <w:bCs/>
                <w:sz w:val="24"/>
                <w:szCs w:val="24"/>
              </w:rPr>
              <w:t xml:space="preserve"> à l’école</w:t>
            </w:r>
          </w:p>
          <w:p w:rsidR="004A30EF" w:rsidRDefault="004A30EF" w:rsidP="004A30EF">
            <w:pPr>
              <w:pStyle w:val="Paragraphedeliste"/>
              <w:spacing w:line="240" w:lineRule="auto"/>
              <w:ind w:left="0"/>
              <w:jc w:val="center"/>
              <w:rPr>
                <w:rFonts w:ascii="Candara" w:hAnsi="Candara" w:cstheme="majorBidi"/>
                <w:bCs/>
                <w:sz w:val="24"/>
                <w:szCs w:val="24"/>
              </w:rPr>
            </w:pPr>
            <w:r>
              <w:rPr>
                <w:rFonts w:ascii="Candara" w:hAnsi="Candara" w:cstheme="majorBidi"/>
                <w:bCs/>
                <w:sz w:val="24"/>
                <w:szCs w:val="24"/>
              </w:rPr>
              <w:t>Sortie : 12h00-12h10</w:t>
            </w:r>
          </w:p>
        </w:tc>
      </w:tr>
    </w:tbl>
    <w:p w:rsidR="0086420D" w:rsidRDefault="00A12A41" w:rsidP="00A12A41">
      <w:pPr>
        <w:pStyle w:val="Sansinterligne"/>
        <w:ind w:left="153"/>
        <w:rPr>
          <w:rFonts w:ascii="Candara" w:hAnsi="Candara"/>
          <w:bCs/>
          <w:sz w:val="24"/>
          <w:szCs w:val="24"/>
          <w:bdr w:val="none" w:sz="4" w:space="0" w:color="auto"/>
        </w:rPr>
      </w:pPr>
      <w:r>
        <w:rPr>
          <w:rFonts w:ascii="Candara" w:hAnsi="Candara"/>
          <w:bCs/>
          <w:sz w:val="24"/>
          <w:szCs w:val="24"/>
          <w:bdr w:val="none" w:sz="4" w:space="0" w:color="auto"/>
        </w:rPr>
        <w:t xml:space="preserve">  *Une modification des horaires peut avoir lieu selon les événements du jour.</w:t>
      </w:r>
    </w:p>
    <w:p w:rsidR="00A12A41" w:rsidRDefault="00A12A41" w:rsidP="00A12A41">
      <w:pPr>
        <w:pStyle w:val="Sansinterligne"/>
        <w:ind w:left="153"/>
        <w:rPr>
          <w:rFonts w:ascii="Candara" w:hAnsi="Candara"/>
          <w:bCs/>
          <w:sz w:val="24"/>
          <w:szCs w:val="24"/>
          <w:bdr w:val="none" w:sz="4" w:space="0" w:color="auto"/>
        </w:rPr>
      </w:pPr>
    </w:p>
    <w:p w:rsidR="00A12A41" w:rsidRPr="00A12A41" w:rsidRDefault="00493411" w:rsidP="004C7A4F">
      <w:pPr>
        <w:pStyle w:val="Sansinterligne"/>
        <w:numPr>
          <w:ilvl w:val="0"/>
          <w:numId w:val="1"/>
        </w:numPr>
        <w:ind w:left="0" w:firstLine="0"/>
        <w:rPr>
          <w:rFonts w:ascii="Candara" w:hAnsi="Candara"/>
          <w:sz w:val="24"/>
          <w:szCs w:val="24"/>
        </w:rPr>
      </w:pPr>
      <w:r w:rsidRPr="00A12A41">
        <w:rPr>
          <w:rFonts w:ascii="Candara" w:hAnsi="Candara"/>
          <w:b/>
          <w:sz w:val="32"/>
          <w:szCs w:val="32"/>
          <w:u w:val="single"/>
          <w:bdr w:val="none" w:sz="4" w:space="0" w:color="auto"/>
        </w:rPr>
        <w:t>Garderie du matin/du soir :</w:t>
      </w:r>
    </w:p>
    <w:p w:rsidR="00A12A41" w:rsidRDefault="00A12A41" w:rsidP="00A12A41">
      <w:pPr>
        <w:pStyle w:val="Sansinterligne"/>
        <w:rPr>
          <w:rFonts w:ascii="Candara" w:hAnsi="Candara"/>
          <w:sz w:val="24"/>
          <w:szCs w:val="24"/>
        </w:rPr>
      </w:pPr>
    </w:p>
    <w:p w:rsidR="0086420D" w:rsidRPr="00A12A41" w:rsidRDefault="00493411" w:rsidP="00A12A41">
      <w:pPr>
        <w:pStyle w:val="Sansinterligne"/>
        <w:rPr>
          <w:rFonts w:ascii="Candara" w:hAnsi="Candara"/>
          <w:sz w:val="24"/>
          <w:szCs w:val="24"/>
        </w:rPr>
      </w:pPr>
      <w:r w:rsidRPr="00A12A41">
        <w:rPr>
          <w:rFonts w:ascii="Candara" w:hAnsi="Candara"/>
          <w:sz w:val="24"/>
          <w:szCs w:val="24"/>
        </w:rPr>
        <w:t>L</w:t>
      </w:r>
      <w:r w:rsidR="00F87E0F" w:rsidRPr="00A12A41">
        <w:rPr>
          <w:rFonts w:ascii="Candara" w:hAnsi="Candara"/>
          <w:sz w:val="24"/>
          <w:szCs w:val="24"/>
        </w:rPr>
        <w:t xml:space="preserve">e service de garderie du matin (lundi, mardi, mercredi, jeudi, vendredi) a lieu </w:t>
      </w:r>
      <w:r w:rsidR="00461292" w:rsidRPr="00A12A41">
        <w:rPr>
          <w:rFonts w:ascii="Candara" w:hAnsi="Candara"/>
          <w:sz w:val="24"/>
          <w:szCs w:val="24"/>
        </w:rPr>
        <w:t>de 7h 30 à 8h2</w:t>
      </w:r>
      <w:r w:rsidRPr="00A12A41">
        <w:rPr>
          <w:rFonts w:ascii="Candara" w:hAnsi="Candara"/>
          <w:sz w:val="24"/>
          <w:szCs w:val="24"/>
        </w:rPr>
        <w:t xml:space="preserve">0. </w:t>
      </w:r>
    </w:p>
    <w:p w:rsidR="0086420D" w:rsidRDefault="00493411">
      <w:pPr>
        <w:pStyle w:val="Paragraphedeliste"/>
        <w:spacing w:line="240" w:lineRule="auto"/>
        <w:ind w:left="0"/>
        <w:jc w:val="both"/>
        <w:rPr>
          <w:rFonts w:ascii="Candara" w:hAnsi="Candara"/>
          <w:sz w:val="24"/>
          <w:szCs w:val="24"/>
        </w:rPr>
      </w:pPr>
      <w:r>
        <w:rPr>
          <w:rFonts w:ascii="Candara" w:hAnsi="Candara"/>
          <w:sz w:val="24"/>
          <w:szCs w:val="24"/>
        </w:rPr>
        <w:t xml:space="preserve">La garderie du soir (lundi, mardi, jeudi et vendredi) </w:t>
      </w:r>
      <w:r w:rsidR="00F87E0F">
        <w:rPr>
          <w:rFonts w:ascii="Candara" w:hAnsi="Candara"/>
          <w:sz w:val="24"/>
          <w:szCs w:val="24"/>
        </w:rPr>
        <w:t xml:space="preserve">a lieu de </w:t>
      </w:r>
      <w:r>
        <w:rPr>
          <w:rFonts w:ascii="Candara" w:hAnsi="Candara"/>
          <w:sz w:val="24"/>
          <w:szCs w:val="24"/>
        </w:rPr>
        <w:t>16h30 à 18h30.</w:t>
      </w:r>
    </w:p>
    <w:p w:rsidR="0086420D" w:rsidRDefault="00C253D8">
      <w:pPr>
        <w:pStyle w:val="Paragraphedeliste"/>
        <w:spacing w:line="240" w:lineRule="auto"/>
        <w:ind w:left="0"/>
        <w:jc w:val="both"/>
        <w:rPr>
          <w:rFonts w:ascii="Candara" w:hAnsi="Candara"/>
          <w:sz w:val="24"/>
          <w:szCs w:val="24"/>
        </w:rPr>
      </w:pPr>
      <w:r>
        <w:rPr>
          <w:rFonts w:ascii="Candara" w:hAnsi="Candara"/>
          <w:sz w:val="24"/>
          <w:szCs w:val="24"/>
        </w:rPr>
        <w:t xml:space="preserve">Pour en bénéficier, il </w:t>
      </w:r>
      <w:r w:rsidR="00493411">
        <w:rPr>
          <w:rFonts w:ascii="Candara" w:hAnsi="Candara"/>
          <w:sz w:val="24"/>
          <w:szCs w:val="24"/>
        </w:rPr>
        <w:t>faut s’insc</w:t>
      </w:r>
      <w:r w:rsidR="00571C42">
        <w:rPr>
          <w:rFonts w:ascii="Candara" w:hAnsi="Candara"/>
          <w:sz w:val="24"/>
          <w:szCs w:val="24"/>
        </w:rPr>
        <w:t>rire par mail</w:t>
      </w:r>
      <w:r w:rsidR="009E7A83">
        <w:rPr>
          <w:rFonts w:ascii="Candara" w:hAnsi="Candara"/>
          <w:sz w:val="24"/>
          <w:szCs w:val="24"/>
        </w:rPr>
        <w:t xml:space="preserve"> : </w:t>
      </w:r>
      <w:hyperlink r:id="rId8" w:history="1">
        <w:r w:rsidR="00571C42" w:rsidRPr="00743242">
          <w:rPr>
            <w:rStyle w:val="Lienhypertexte"/>
            <w:rFonts w:ascii="Candara" w:hAnsi="Candara"/>
            <w:sz w:val="24"/>
            <w:szCs w:val="24"/>
          </w:rPr>
          <w:t>secretariat@hamaskaine-tarkmantchatz.fr</w:t>
        </w:r>
      </w:hyperlink>
    </w:p>
    <w:p w:rsidR="0086420D" w:rsidRDefault="00BB0AA7">
      <w:pPr>
        <w:pStyle w:val="Paragraphedeliste"/>
        <w:spacing w:line="240" w:lineRule="auto"/>
        <w:ind w:left="0"/>
        <w:jc w:val="both"/>
        <w:rPr>
          <w:rFonts w:ascii="Candara" w:hAnsi="Candara"/>
          <w:sz w:val="24"/>
          <w:szCs w:val="24"/>
        </w:rPr>
      </w:pPr>
      <w:r>
        <w:rPr>
          <w:rFonts w:ascii="Candara" w:hAnsi="Candara"/>
          <w:sz w:val="24"/>
          <w:szCs w:val="24"/>
        </w:rPr>
        <w:t>Deux possibilités</w:t>
      </w:r>
      <w:r w:rsidR="00493411">
        <w:rPr>
          <w:rFonts w:ascii="Candara" w:hAnsi="Candara"/>
          <w:sz w:val="24"/>
          <w:szCs w:val="24"/>
        </w:rPr>
        <w:t xml:space="preserve"> sont proposées pour la gar</w:t>
      </w:r>
      <w:r>
        <w:rPr>
          <w:rFonts w:ascii="Candara" w:hAnsi="Candara"/>
          <w:sz w:val="24"/>
          <w:szCs w:val="24"/>
        </w:rPr>
        <w:t xml:space="preserve">derie du matin et/ou du soir : </w:t>
      </w:r>
      <w:r w:rsidR="00493411">
        <w:rPr>
          <w:rFonts w:ascii="Candara" w:hAnsi="Candara"/>
          <w:sz w:val="24"/>
          <w:szCs w:val="24"/>
        </w:rPr>
        <w:t xml:space="preserve"> </w:t>
      </w:r>
    </w:p>
    <w:p w:rsidR="0086420D" w:rsidRDefault="00493411">
      <w:pPr>
        <w:pStyle w:val="Paragraphedeliste"/>
        <w:numPr>
          <w:ilvl w:val="0"/>
          <w:numId w:val="3"/>
        </w:numPr>
        <w:spacing w:line="240" w:lineRule="auto"/>
        <w:ind w:left="0" w:firstLine="0"/>
        <w:jc w:val="both"/>
        <w:rPr>
          <w:rFonts w:ascii="Candara" w:hAnsi="Candara"/>
          <w:sz w:val="24"/>
          <w:szCs w:val="24"/>
        </w:rPr>
      </w:pPr>
      <w:r>
        <w:rPr>
          <w:rFonts w:ascii="Candara" w:hAnsi="Candara"/>
          <w:sz w:val="24"/>
          <w:szCs w:val="24"/>
        </w:rPr>
        <w:t xml:space="preserve">Une inscription </w:t>
      </w:r>
      <w:r w:rsidR="00F87E0F">
        <w:rPr>
          <w:rFonts w:ascii="Candara" w:hAnsi="Candara"/>
          <w:sz w:val="24"/>
          <w:szCs w:val="24"/>
        </w:rPr>
        <w:t xml:space="preserve">mensuelle </w:t>
      </w:r>
    </w:p>
    <w:p w:rsidR="0086420D" w:rsidRPr="00A12A41" w:rsidRDefault="00493411" w:rsidP="00A12A41">
      <w:pPr>
        <w:pStyle w:val="Paragraphedeliste"/>
        <w:numPr>
          <w:ilvl w:val="0"/>
          <w:numId w:val="3"/>
        </w:numPr>
        <w:spacing w:line="240" w:lineRule="auto"/>
        <w:ind w:left="0" w:firstLine="0"/>
        <w:jc w:val="both"/>
        <w:rPr>
          <w:rFonts w:ascii="Candara" w:hAnsi="Candara"/>
          <w:sz w:val="24"/>
          <w:szCs w:val="24"/>
        </w:rPr>
      </w:pPr>
      <w:r>
        <w:rPr>
          <w:rFonts w:ascii="Candara" w:hAnsi="Candara"/>
          <w:sz w:val="24"/>
          <w:szCs w:val="24"/>
        </w:rPr>
        <w:t>Une ins</w:t>
      </w:r>
      <w:r w:rsidR="00A12A41">
        <w:rPr>
          <w:rFonts w:ascii="Candara" w:hAnsi="Candara"/>
          <w:sz w:val="24"/>
          <w:szCs w:val="24"/>
        </w:rPr>
        <w:t>cription journalière</w:t>
      </w:r>
      <w:r w:rsidR="005D3743" w:rsidRPr="00A12A41">
        <w:rPr>
          <w:rFonts w:ascii="Candara" w:hAnsi="Candara"/>
          <w:sz w:val="24"/>
          <w:szCs w:val="24"/>
        </w:rPr>
        <w:br w:type="page"/>
      </w:r>
    </w:p>
    <w:p w:rsidR="0086420D" w:rsidRDefault="00493411">
      <w:pPr>
        <w:pStyle w:val="Paragraphedeliste"/>
        <w:numPr>
          <w:ilvl w:val="0"/>
          <w:numId w:val="1"/>
        </w:numPr>
        <w:spacing w:line="240" w:lineRule="auto"/>
        <w:ind w:left="0" w:firstLine="0"/>
        <w:jc w:val="both"/>
        <w:rPr>
          <w:rFonts w:ascii="Candara" w:hAnsi="Candara" w:cstheme="majorBidi"/>
          <w:b/>
          <w:sz w:val="32"/>
          <w:szCs w:val="32"/>
          <w:u w:val="single"/>
        </w:rPr>
      </w:pPr>
      <w:r>
        <w:rPr>
          <w:rFonts w:ascii="Candara" w:hAnsi="Candara" w:cs="Arial"/>
          <w:b/>
          <w:bCs/>
          <w:sz w:val="32"/>
          <w:szCs w:val="32"/>
          <w:u w:val="single"/>
          <w:shd w:val="clear" w:color="auto" w:fill="FFFFFF"/>
        </w:rPr>
        <w:lastRenderedPageBreak/>
        <w:t>É</w:t>
      </w:r>
      <w:r>
        <w:rPr>
          <w:rFonts w:ascii="Candara" w:hAnsi="Candara" w:cstheme="majorBidi"/>
          <w:b/>
          <w:sz w:val="32"/>
          <w:szCs w:val="32"/>
          <w:u w:val="single"/>
        </w:rPr>
        <w:t>tudes dirigées :</w:t>
      </w:r>
    </w:p>
    <w:p w:rsidR="0086420D" w:rsidRDefault="00493411">
      <w:pPr>
        <w:pStyle w:val="Paragraphedeliste"/>
        <w:spacing w:line="240" w:lineRule="auto"/>
        <w:ind w:left="0"/>
        <w:jc w:val="both"/>
        <w:rPr>
          <w:rFonts w:ascii="Candara" w:hAnsi="Candara" w:cstheme="majorBidi"/>
          <w:bCs/>
          <w:sz w:val="24"/>
          <w:szCs w:val="24"/>
        </w:rPr>
      </w:pPr>
      <w:r>
        <w:rPr>
          <w:rFonts w:ascii="Candara" w:hAnsi="Candara" w:cstheme="majorBidi"/>
          <w:bCs/>
          <w:sz w:val="24"/>
          <w:szCs w:val="24"/>
        </w:rPr>
        <w:t>Tous les lundis, mardis, jeudis et vendredis, une séance d'é</w:t>
      </w:r>
      <w:r w:rsidR="00461292">
        <w:rPr>
          <w:rFonts w:ascii="Candara" w:hAnsi="Candara" w:cstheme="majorBidi"/>
          <w:bCs/>
          <w:sz w:val="24"/>
          <w:szCs w:val="24"/>
        </w:rPr>
        <w:t>tudes dirigées est assurée de 16h45 à 17h45</w:t>
      </w:r>
      <w:r>
        <w:rPr>
          <w:rFonts w:ascii="Candara" w:hAnsi="Candara" w:cstheme="majorBidi"/>
          <w:bCs/>
          <w:sz w:val="24"/>
          <w:szCs w:val="24"/>
        </w:rPr>
        <w:t xml:space="preserve">. </w:t>
      </w:r>
    </w:p>
    <w:p w:rsidR="0086420D" w:rsidRDefault="00493411">
      <w:pPr>
        <w:pStyle w:val="Paragraphedeliste"/>
        <w:spacing w:line="240" w:lineRule="auto"/>
        <w:ind w:left="0"/>
        <w:jc w:val="both"/>
        <w:rPr>
          <w:rFonts w:ascii="Candara" w:hAnsi="Candara" w:cstheme="majorBidi"/>
          <w:bCs/>
          <w:sz w:val="24"/>
          <w:szCs w:val="24"/>
        </w:rPr>
      </w:pPr>
      <w:r>
        <w:rPr>
          <w:rFonts w:ascii="Candara" w:hAnsi="Candara" w:cstheme="majorBidi"/>
          <w:bCs/>
          <w:sz w:val="24"/>
          <w:szCs w:val="24"/>
        </w:rPr>
        <w:t>Les études dirigées ne nécessitent pas d'inscription particulière. Elles se substituent à la</w:t>
      </w:r>
      <w:r w:rsidR="009572C3">
        <w:rPr>
          <w:rFonts w:ascii="Candara" w:hAnsi="Candara" w:cstheme="majorBidi"/>
          <w:bCs/>
          <w:sz w:val="24"/>
          <w:szCs w:val="24"/>
        </w:rPr>
        <w:t xml:space="preserve"> garderie du soir</w:t>
      </w:r>
      <w:r>
        <w:rPr>
          <w:rFonts w:ascii="Candara" w:hAnsi="Candara" w:cstheme="majorBidi"/>
          <w:bCs/>
          <w:sz w:val="24"/>
          <w:szCs w:val="24"/>
        </w:rPr>
        <w:t xml:space="preserve"> p</w:t>
      </w:r>
      <w:r w:rsidR="004A30EF">
        <w:rPr>
          <w:rFonts w:ascii="Candara" w:hAnsi="Candara" w:cstheme="majorBidi"/>
          <w:bCs/>
          <w:sz w:val="24"/>
          <w:szCs w:val="24"/>
        </w:rPr>
        <w:t xml:space="preserve">our tous les élèves </w:t>
      </w:r>
      <w:r w:rsidR="00461292">
        <w:rPr>
          <w:rFonts w:ascii="Candara" w:hAnsi="Candara" w:cstheme="majorBidi"/>
          <w:bCs/>
          <w:sz w:val="24"/>
          <w:szCs w:val="24"/>
        </w:rPr>
        <w:t>à partir de la classe de CP</w:t>
      </w:r>
      <w:r w:rsidR="004A30EF">
        <w:rPr>
          <w:rFonts w:ascii="Candara" w:hAnsi="Candara" w:cstheme="majorBidi"/>
          <w:bCs/>
          <w:sz w:val="24"/>
          <w:szCs w:val="24"/>
        </w:rPr>
        <w:t>.</w:t>
      </w:r>
    </w:p>
    <w:p w:rsidR="005D3743" w:rsidRPr="005D3743" w:rsidRDefault="005D3743">
      <w:pPr>
        <w:pStyle w:val="Paragraphedeliste"/>
        <w:spacing w:line="240" w:lineRule="auto"/>
        <w:ind w:left="0"/>
        <w:jc w:val="both"/>
        <w:rPr>
          <w:rFonts w:ascii="Candara" w:hAnsi="Candara" w:cstheme="majorBidi"/>
          <w:bCs/>
          <w:sz w:val="16"/>
          <w:szCs w:val="24"/>
        </w:rPr>
      </w:pPr>
    </w:p>
    <w:tbl>
      <w:tblPr>
        <w:tblStyle w:val="Grilledutableau"/>
        <w:tblW w:w="0" w:type="auto"/>
        <w:tblInd w:w="108" w:type="dxa"/>
        <w:tblLook w:val="04A0" w:firstRow="1" w:lastRow="0" w:firstColumn="1" w:lastColumn="0" w:noHBand="0" w:noVBand="1"/>
      </w:tblPr>
      <w:tblGrid>
        <w:gridCol w:w="10370"/>
      </w:tblGrid>
      <w:tr w:rsidR="0086420D">
        <w:tc>
          <w:tcPr>
            <w:tcW w:w="10490" w:type="dxa"/>
          </w:tcPr>
          <w:p w:rsidR="0086420D" w:rsidRDefault="00493411">
            <w:pPr>
              <w:pStyle w:val="Sansinterligne"/>
              <w:jc w:val="center"/>
              <w:rPr>
                <w:rFonts w:ascii="Candara" w:hAnsi="Candara"/>
                <w:b/>
                <w:bCs/>
                <w:sz w:val="24"/>
                <w:szCs w:val="24"/>
              </w:rPr>
            </w:pPr>
            <w:r>
              <w:rPr>
                <w:rFonts w:ascii="Candara" w:hAnsi="Candara"/>
                <w:b/>
                <w:bCs/>
                <w:sz w:val="44"/>
                <w:szCs w:val="44"/>
              </w:rPr>
              <w:t>ABSENCE ET RETARD</w:t>
            </w:r>
          </w:p>
        </w:tc>
      </w:tr>
    </w:tbl>
    <w:p w:rsidR="0086420D" w:rsidRDefault="00493411">
      <w:pPr>
        <w:pStyle w:val="Sansinterligne"/>
        <w:numPr>
          <w:ilvl w:val="0"/>
          <w:numId w:val="1"/>
        </w:numPr>
        <w:ind w:left="0" w:firstLine="0"/>
        <w:rPr>
          <w:rFonts w:ascii="Candara" w:hAnsi="Candara"/>
          <w:b/>
          <w:bCs/>
          <w:sz w:val="32"/>
          <w:szCs w:val="32"/>
          <w:u w:val="single"/>
        </w:rPr>
      </w:pPr>
      <w:r>
        <w:rPr>
          <w:rFonts w:ascii="Candara" w:hAnsi="Candara"/>
          <w:b/>
          <w:bCs/>
          <w:sz w:val="32"/>
          <w:szCs w:val="32"/>
          <w:u w:val="single"/>
        </w:rPr>
        <w:t>Retard :</w:t>
      </w:r>
    </w:p>
    <w:p w:rsidR="0086420D" w:rsidRDefault="00493411">
      <w:pPr>
        <w:pStyle w:val="Sansinterligne"/>
        <w:rPr>
          <w:rFonts w:ascii="Candara" w:hAnsi="Candara"/>
          <w:b/>
          <w:bCs/>
          <w:sz w:val="32"/>
          <w:szCs w:val="32"/>
          <w:u w:val="single"/>
        </w:rPr>
      </w:pPr>
      <w:r>
        <w:rPr>
          <w:rFonts w:ascii="Candara" w:hAnsi="Candara" w:cs="Times New Roman"/>
          <w:sz w:val="24"/>
          <w:szCs w:val="24"/>
        </w:rPr>
        <w:t>Les retards sont sources de désorganisation et nuisent au bon déroulement de l’enseignement.</w:t>
      </w:r>
    </w:p>
    <w:p w:rsidR="0086420D" w:rsidRDefault="00493411">
      <w:pPr>
        <w:pStyle w:val="Sansinterligne"/>
        <w:rPr>
          <w:rFonts w:ascii="Candara" w:hAnsi="Candara"/>
          <w:sz w:val="24"/>
          <w:szCs w:val="24"/>
        </w:rPr>
      </w:pPr>
      <w:r>
        <w:rPr>
          <w:rFonts w:ascii="Candara" w:hAnsi="Candara"/>
          <w:sz w:val="24"/>
          <w:szCs w:val="24"/>
        </w:rPr>
        <w:t xml:space="preserve">Pour ne pas déranger les activités, il est rappelé aux parents la nécessité de respecter les horaires. Il n’est accepté aucun retard, sauf motif exceptionnel. </w:t>
      </w:r>
    </w:p>
    <w:p w:rsidR="009572C3" w:rsidRDefault="009572C3">
      <w:pPr>
        <w:pStyle w:val="Sansinterligne"/>
        <w:rPr>
          <w:rFonts w:ascii="Candara" w:hAnsi="Candara"/>
          <w:sz w:val="24"/>
          <w:szCs w:val="24"/>
        </w:rPr>
      </w:pPr>
      <w:r>
        <w:rPr>
          <w:rFonts w:ascii="Candara" w:hAnsi="Candara"/>
          <w:sz w:val="24"/>
          <w:szCs w:val="24"/>
        </w:rPr>
        <w:t>Chaq</w:t>
      </w:r>
      <w:r w:rsidR="0013639C">
        <w:rPr>
          <w:rFonts w:ascii="Candara" w:hAnsi="Candara"/>
          <w:sz w:val="24"/>
          <w:szCs w:val="24"/>
        </w:rPr>
        <w:t>ue retard non justifié est signalé par mail</w:t>
      </w:r>
      <w:r>
        <w:rPr>
          <w:rFonts w:ascii="Candara" w:hAnsi="Candara"/>
          <w:sz w:val="24"/>
          <w:szCs w:val="24"/>
        </w:rPr>
        <w:t>.</w:t>
      </w:r>
    </w:p>
    <w:p w:rsidR="0086420D" w:rsidRDefault="00493411">
      <w:pPr>
        <w:pStyle w:val="Sansinterligne"/>
        <w:rPr>
          <w:rFonts w:ascii="Candara" w:hAnsi="Candara"/>
          <w:sz w:val="24"/>
          <w:szCs w:val="24"/>
        </w:rPr>
      </w:pPr>
      <w:r>
        <w:rPr>
          <w:rFonts w:ascii="Candara" w:hAnsi="Candara" w:cs="Times New Roman"/>
          <w:sz w:val="24"/>
          <w:szCs w:val="24"/>
        </w:rPr>
        <w:t xml:space="preserve">Au </w:t>
      </w:r>
      <w:r w:rsidR="009572C3">
        <w:rPr>
          <w:rFonts w:ascii="Candara" w:hAnsi="Candara" w:cs="Times New Roman"/>
          <w:sz w:val="24"/>
          <w:szCs w:val="24"/>
        </w:rPr>
        <w:t>bout d’un</w:t>
      </w:r>
      <w:r w:rsidR="00461292">
        <w:rPr>
          <w:rFonts w:ascii="Candara" w:hAnsi="Candara" w:cs="Times New Roman"/>
          <w:sz w:val="24"/>
          <w:szCs w:val="24"/>
        </w:rPr>
        <w:t xml:space="preserve"> troisième</w:t>
      </w:r>
      <w:r>
        <w:rPr>
          <w:rFonts w:ascii="Candara" w:hAnsi="Candara" w:cs="Times New Roman"/>
          <w:sz w:val="24"/>
          <w:szCs w:val="24"/>
        </w:rPr>
        <w:t xml:space="preserve"> retard dans une même période (entre deux vacances scolaires), </w:t>
      </w:r>
      <w:r w:rsidR="009572C3">
        <w:rPr>
          <w:rFonts w:ascii="Candara" w:hAnsi="Candara"/>
          <w:sz w:val="24"/>
          <w:szCs w:val="24"/>
        </w:rPr>
        <w:t>l’élève sera</w:t>
      </w:r>
      <w:r>
        <w:rPr>
          <w:rFonts w:ascii="Candara" w:hAnsi="Candara"/>
          <w:sz w:val="24"/>
          <w:szCs w:val="24"/>
        </w:rPr>
        <w:t xml:space="preserve"> admis à 13h00, après le déjeuner.</w:t>
      </w:r>
    </w:p>
    <w:p w:rsidR="00571C42" w:rsidRPr="00571C42" w:rsidRDefault="00571C42" w:rsidP="00571C42">
      <w:pPr>
        <w:pStyle w:val="Sansinterligne"/>
        <w:rPr>
          <w:rFonts w:ascii="Candara" w:hAnsi="Candara"/>
          <w:sz w:val="24"/>
          <w:szCs w:val="24"/>
        </w:rPr>
      </w:pPr>
      <w:r>
        <w:rPr>
          <w:rFonts w:ascii="Candara" w:hAnsi="Candara"/>
          <w:sz w:val="24"/>
          <w:szCs w:val="24"/>
        </w:rPr>
        <w:t>L</w:t>
      </w:r>
      <w:r w:rsidRPr="00571C42">
        <w:rPr>
          <w:rFonts w:ascii="Candara" w:hAnsi="Candara"/>
          <w:sz w:val="24"/>
          <w:szCs w:val="24"/>
        </w:rPr>
        <w:t xml:space="preserve">es parents </w:t>
      </w:r>
      <w:r>
        <w:rPr>
          <w:rFonts w:ascii="Candara" w:hAnsi="Candara"/>
          <w:sz w:val="24"/>
          <w:szCs w:val="24"/>
        </w:rPr>
        <w:t>d</w:t>
      </w:r>
      <w:r w:rsidRPr="00571C42">
        <w:rPr>
          <w:rFonts w:ascii="Candara" w:hAnsi="Candara"/>
          <w:sz w:val="24"/>
          <w:szCs w:val="24"/>
        </w:rPr>
        <w:t xml:space="preserve">es élèves </w:t>
      </w:r>
      <w:r>
        <w:rPr>
          <w:rFonts w:ascii="Candara" w:hAnsi="Candara"/>
          <w:sz w:val="24"/>
          <w:szCs w:val="24"/>
        </w:rPr>
        <w:t xml:space="preserve">de la classe de </w:t>
      </w:r>
      <w:r w:rsidR="00461292">
        <w:rPr>
          <w:rFonts w:ascii="Candara" w:hAnsi="Candara"/>
          <w:sz w:val="24"/>
          <w:szCs w:val="24"/>
        </w:rPr>
        <w:t>6</w:t>
      </w:r>
      <w:r w:rsidR="00461292" w:rsidRPr="00461292">
        <w:rPr>
          <w:rFonts w:ascii="Candara" w:hAnsi="Candara"/>
          <w:sz w:val="24"/>
          <w:szCs w:val="24"/>
          <w:vertAlign w:val="superscript"/>
        </w:rPr>
        <w:t>e</w:t>
      </w:r>
      <w:r w:rsidR="00461292">
        <w:rPr>
          <w:rFonts w:ascii="Candara" w:hAnsi="Candara"/>
          <w:sz w:val="24"/>
          <w:szCs w:val="24"/>
        </w:rPr>
        <w:t xml:space="preserve"> et 5</w:t>
      </w:r>
      <w:r w:rsidR="00461292" w:rsidRPr="00461292">
        <w:rPr>
          <w:rFonts w:ascii="Candara" w:hAnsi="Candara"/>
          <w:sz w:val="24"/>
          <w:szCs w:val="24"/>
          <w:vertAlign w:val="superscript"/>
        </w:rPr>
        <w:t>e</w:t>
      </w:r>
      <w:r w:rsidR="00461292">
        <w:rPr>
          <w:rFonts w:ascii="Candara" w:hAnsi="Candara"/>
          <w:sz w:val="24"/>
          <w:szCs w:val="24"/>
          <w:vertAlign w:val="superscript"/>
        </w:rPr>
        <w:t xml:space="preserve"> </w:t>
      </w:r>
      <w:r w:rsidRPr="00571C42">
        <w:rPr>
          <w:rFonts w:ascii="Candara" w:hAnsi="Candara"/>
          <w:sz w:val="24"/>
          <w:szCs w:val="24"/>
        </w:rPr>
        <w:t>qui se</w:t>
      </w:r>
      <w:r>
        <w:rPr>
          <w:rFonts w:ascii="Candara" w:hAnsi="Candara"/>
          <w:sz w:val="24"/>
          <w:szCs w:val="24"/>
        </w:rPr>
        <w:t>ront autorisés</w:t>
      </w:r>
      <w:r w:rsidRPr="00571C42">
        <w:rPr>
          <w:rFonts w:ascii="Candara" w:hAnsi="Candara"/>
          <w:sz w:val="24"/>
          <w:szCs w:val="24"/>
        </w:rPr>
        <w:t xml:space="preserve"> à venir seuls à l’école seront prévenus en cas d’absence ou retard important</w:t>
      </w:r>
      <w:r>
        <w:rPr>
          <w:rFonts w:ascii="Candara" w:hAnsi="Candara"/>
          <w:sz w:val="24"/>
          <w:szCs w:val="24"/>
        </w:rPr>
        <w:t xml:space="preserve"> de leur enfant</w:t>
      </w:r>
      <w:r w:rsidRPr="00571C42">
        <w:rPr>
          <w:rFonts w:ascii="Candara" w:hAnsi="Candara"/>
          <w:sz w:val="24"/>
          <w:szCs w:val="24"/>
        </w:rPr>
        <w:t>.</w:t>
      </w:r>
    </w:p>
    <w:p w:rsidR="0086420D" w:rsidRDefault="0086420D">
      <w:pPr>
        <w:pStyle w:val="Sansinterligne"/>
        <w:rPr>
          <w:rFonts w:ascii="Candara" w:hAnsi="Candara"/>
          <w:sz w:val="24"/>
          <w:szCs w:val="24"/>
        </w:rPr>
      </w:pPr>
    </w:p>
    <w:p w:rsidR="0086420D" w:rsidRDefault="00493411">
      <w:pPr>
        <w:pStyle w:val="Sansinterligne"/>
        <w:numPr>
          <w:ilvl w:val="0"/>
          <w:numId w:val="1"/>
        </w:numPr>
        <w:ind w:left="0" w:firstLine="0"/>
        <w:rPr>
          <w:rFonts w:ascii="Candara" w:hAnsi="Candara"/>
          <w:b/>
          <w:bCs/>
          <w:sz w:val="32"/>
          <w:szCs w:val="32"/>
          <w:u w:val="single"/>
        </w:rPr>
      </w:pPr>
      <w:r>
        <w:rPr>
          <w:rFonts w:ascii="Candara" w:hAnsi="Candara"/>
          <w:b/>
          <w:bCs/>
          <w:sz w:val="32"/>
          <w:szCs w:val="32"/>
          <w:u w:val="single"/>
        </w:rPr>
        <w:t>Absence :</w:t>
      </w:r>
    </w:p>
    <w:p w:rsidR="0086420D" w:rsidRDefault="00493411">
      <w:pPr>
        <w:pStyle w:val="Sansinterligne"/>
        <w:rPr>
          <w:rFonts w:ascii="Candara" w:hAnsi="Candara"/>
          <w:sz w:val="24"/>
          <w:szCs w:val="24"/>
        </w:rPr>
      </w:pPr>
      <w:r>
        <w:rPr>
          <w:rFonts w:ascii="Candara" w:hAnsi="Candara"/>
          <w:sz w:val="24"/>
          <w:szCs w:val="24"/>
        </w:rPr>
        <w:t>Toute absence doit immédiatement être signalée par les parents</w:t>
      </w:r>
      <w:r w:rsidR="00461292">
        <w:rPr>
          <w:rFonts w:ascii="Candara" w:hAnsi="Candara"/>
          <w:sz w:val="24"/>
          <w:szCs w:val="24"/>
        </w:rPr>
        <w:t xml:space="preserve"> à l’enseignante de la classe</w:t>
      </w:r>
      <w:r>
        <w:rPr>
          <w:rFonts w:ascii="Candara" w:hAnsi="Candara"/>
          <w:sz w:val="24"/>
          <w:szCs w:val="24"/>
        </w:rPr>
        <w:t xml:space="preserve">, </w:t>
      </w:r>
      <w:r w:rsidR="009E7A83">
        <w:rPr>
          <w:rFonts w:ascii="Candara" w:hAnsi="Candara"/>
          <w:sz w:val="24"/>
          <w:szCs w:val="24"/>
        </w:rPr>
        <w:t>par mail</w:t>
      </w:r>
      <w:r w:rsidR="00461292">
        <w:rPr>
          <w:rFonts w:ascii="Candara" w:hAnsi="Candara"/>
          <w:sz w:val="24"/>
          <w:szCs w:val="24"/>
        </w:rPr>
        <w:t xml:space="preserve"> via Ecole Directe,</w:t>
      </w:r>
      <w:r>
        <w:rPr>
          <w:rFonts w:ascii="Candara" w:hAnsi="Candara"/>
          <w:sz w:val="24"/>
          <w:szCs w:val="24"/>
        </w:rPr>
        <w:t xml:space="preserve"> en précisant la date, la</w:t>
      </w:r>
      <w:r w:rsidR="0013639C">
        <w:rPr>
          <w:rFonts w:ascii="Candara" w:hAnsi="Candara"/>
          <w:sz w:val="24"/>
          <w:szCs w:val="24"/>
        </w:rPr>
        <w:t xml:space="preserve"> durée et le motif de l’absence</w:t>
      </w:r>
      <w:r>
        <w:rPr>
          <w:rFonts w:ascii="Candara" w:hAnsi="Candara"/>
          <w:sz w:val="24"/>
          <w:szCs w:val="24"/>
        </w:rPr>
        <w:t xml:space="preserve">. </w:t>
      </w:r>
    </w:p>
    <w:p w:rsidR="0086420D" w:rsidRDefault="00493411">
      <w:pPr>
        <w:pStyle w:val="Sansinterligne"/>
        <w:rPr>
          <w:rFonts w:ascii="Candara" w:hAnsi="Candara"/>
          <w:sz w:val="24"/>
          <w:szCs w:val="24"/>
        </w:rPr>
      </w:pPr>
      <w:r>
        <w:rPr>
          <w:rFonts w:ascii="Candara" w:hAnsi="Candara"/>
          <w:sz w:val="24"/>
          <w:szCs w:val="24"/>
        </w:rPr>
        <w:t xml:space="preserve">Un certificat médical est exigé à partir du troisième jour d’absence. </w:t>
      </w:r>
    </w:p>
    <w:p w:rsidR="0086420D" w:rsidRDefault="00493411">
      <w:pPr>
        <w:spacing w:after="0"/>
        <w:rPr>
          <w:rFonts w:ascii="Times New Roman" w:hAnsi="Times New Roman" w:cs="Times New Roman"/>
          <w:sz w:val="16"/>
          <w:szCs w:val="16"/>
        </w:rPr>
      </w:pPr>
      <w:r>
        <w:rPr>
          <w:rFonts w:ascii="Candara" w:hAnsi="Candara" w:cs="Times New Roman"/>
          <w:sz w:val="24"/>
          <w:szCs w:val="24"/>
        </w:rPr>
        <w:t>Les rendez-vous chez le m</w:t>
      </w:r>
      <w:r w:rsidR="005D3743">
        <w:rPr>
          <w:rFonts w:ascii="Candara" w:hAnsi="Candara" w:cs="Times New Roman"/>
          <w:sz w:val="24"/>
          <w:szCs w:val="24"/>
        </w:rPr>
        <w:t>édecin, sauf cas exceptionnel (</w:t>
      </w:r>
      <w:r>
        <w:rPr>
          <w:rFonts w:ascii="Candara" w:hAnsi="Candara" w:cs="Times New Roman"/>
          <w:sz w:val="24"/>
          <w:szCs w:val="24"/>
        </w:rPr>
        <w:t>orthophoniste, CMPP</w:t>
      </w:r>
      <w:r w:rsidR="00787C40">
        <w:rPr>
          <w:rFonts w:ascii="Candara" w:hAnsi="Candara" w:cs="Times New Roman"/>
          <w:sz w:val="24"/>
          <w:szCs w:val="24"/>
        </w:rPr>
        <w:t>, psy</w:t>
      </w:r>
      <w:r w:rsidR="005D3743">
        <w:rPr>
          <w:rFonts w:ascii="Candara" w:hAnsi="Candara" w:cs="Times New Roman"/>
          <w:sz w:val="24"/>
          <w:szCs w:val="24"/>
        </w:rPr>
        <w:t>)</w:t>
      </w:r>
      <w:r>
        <w:rPr>
          <w:rFonts w:ascii="Candara" w:hAnsi="Candara" w:cs="Times New Roman"/>
          <w:sz w:val="24"/>
          <w:szCs w:val="24"/>
        </w:rPr>
        <w:t xml:space="preserve"> ne doivent pas être pris sur le temps scolaire</w:t>
      </w:r>
      <w:r>
        <w:rPr>
          <w:rFonts w:ascii="Times New Roman" w:hAnsi="Times New Roman" w:cs="Times New Roman"/>
          <w:sz w:val="16"/>
          <w:szCs w:val="16"/>
        </w:rPr>
        <w:t>.</w:t>
      </w:r>
    </w:p>
    <w:p w:rsidR="0086420D" w:rsidRPr="00C253D8" w:rsidRDefault="00493411" w:rsidP="00C253D8">
      <w:pPr>
        <w:spacing w:after="0"/>
        <w:rPr>
          <w:rFonts w:ascii="Times New Roman" w:hAnsi="Times New Roman" w:cs="Times New Roman"/>
          <w:sz w:val="16"/>
          <w:szCs w:val="16"/>
        </w:rPr>
      </w:pPr>
      <w:r>
        <w:rPr>
          <w:rFonts w:ascii="Candara" w:hAnsi="Candara"/>
          <w:sz w:val="24"/>
          <w:szCs w:val="24"/>
        </w:rPr>
        <w:t>Chaque début d’année, les dates de vacances à respe</w:t>
      </w:r>
      <w:r w:rsidR="00C253D8">
        <w:rPr>
          <w:rFonts w:ascii="Candara" w:hAnsi="Candara"/>
          <w:sz w:val="24"/>
          <w:szCs w:val="24"/>
        </w:rPr>
        <w:t xml:space="preserve">cter sont données aux familles : </w:t>
      </w:r>
      <w:r w:rsidR="00C253D8">
        <w:rPr>
          <w:rFonts w:ascii="Candara" w:hAnsi="Candara" w:cs="Times New Roman"/>
          <w:sz w:val="24"/>
          <w:szCs w:val="24"/>
        </w:rPr>
        <w:t>l</w:t>
      </w:r>
      <w:r>
        <w:rPr>
          <w:rFonts w:ascii="Candara" w:hAnsi="Candara" w:cs="Times New Roman"/>
          <w:sz w:val="24"/>
          <w:szCs w:val="24"/>
        </w:rPr>
        <w:t xml:space="preserve">es </w:t>
      </w:r>
      <w:r w:rsidR="00C253D8">
        <w:rPr>
          <w:rFonts w:ascii="Candara" w:hAnsi="Candara" w:cs="Times New Roman"/>
          <w:sz w:val="24"/>
          <w:szCs w:val="24"/>
        </w:rPr>
        <w:t xml:space="preserve">parents sont engagés à ne pas </w:t>
      </w:r>
      <w:r>
        <w:rPr>
          <w:rFonts w:ascii="Candara" w:hAnsi="Candara" w:cs="Times New Roman"/>
          <w:sz w:val="24"/>
          <w:szCs w:val="24"/>
        </w:rPr>
        <w:t>entreprendre des voyages pendant les périodes scolaires.</w:t>
      </w:r>
    </w:p>
    <w:p w:rsidR="0086420D" w:rsidRDefault="00C253D8">
      <w:pPr>
        <w:pStyle w:val="Sansinterligne"/>
        <w:rPr>
          <w:rFonts w:ascii="Candara" w:hAnsi="Candara" w:cs="Times New Roman"/>
          <w:sz w:val="24"/>
          <w:szCs w:val="24"/>
        </w:rPr>
      </w:pPr>
      <w:r>
        <w:rPr>
          <w:rFonts w:ascii="Candara" w:hAnsi="Candara" w:cs="Times New Roman"/>
          <w:sz w:val="24"/>
          <w:szCs w:val="24"/>
        </w:rPr>
        <w:t xml:space="preserve">Les </w:t>
      </w:r>
      <w:r w:rsidR="00461292">
        <w:rPr>
          <w:rFonts w:ascii="Candara" w:hAnsi="Candara" w:cs="Times New Roman"/>
          <w:sz w:val="24"/>
          <w:szCs w:val="24"/>
        </w:rPr>
        <w:t xml:space="preserve">absences </w:t>
      </w:r>
      <w:r>
        <w:rPr>
          <w:rFonts w:ascii="Candara" w:hAnsi="Candara" w:cs="Times New Roman"/>
          <w:sz w:val="24"/>
          <w:szCs w:val="24"/>
        </w:rPr>
        <w:t>non justifiées seront signalées à l’inspection académique.</w:t>
      </w:r>
    </w:p>
    <w:p w:rsidR="0086420D" w:rsidRDefault="0086420D">
      <w:pPr>
        <w:spacing w:after="0" w:line="240" w:lineRule="auto"/>
        <w:rPr>
          <w:rFonts w:ascii="Times New Roman" w:hAnsi="Times New Roman" w:cs="Times New Roman"/>
          <w:sz w:val="16"/>
          <w:szCs w:val="16"/>
        </w:rPr>
      </w:pPr>
    </w:p>
    <w:p w:rsidR="00057B63" w:rsidRDefault="00057B63">
      <w:pPr>
        <w:spacing w:after="0" w:line="240" w:lineRule="auto"/>
        <w:rPr>
          <w:rFonts w:ascii="Candara" w:hAnsi="Candara" w:cstheme="majorBidi"/>
          <w:bCs/>
        </w:rPr>
      </w:pPr>
    </w:p>
    <w:tbl>
      <w:tblPr>
        <w:tblStyle w:val="Grilledutableau"/>
        <w:tblW w:w="0" w:type="auto"/>
        <w:tblInd w:w="108" w:type="dxa"/>
        <w:tblLook w:val="04A0" w:firstRow="1" w:lastRow="0" w:firstColumn="1" w:lastColumn="0" w:noHBand="0" w:noVBand="1"/>
      </w:tblPr>
      <w:tblGrid>
        <w:gridCol w:w="10206"/>
      </w:tblGrid>
      <w:tr w:rsidR="0086420D">
        <w:trPr>
          <w:trHeight w:val="458"/>
        </w:trPr>
        <w:tc>
          <w:tcPr>
            <w:tcW w:w="10206" w:type="dxa"/>
          </w:tcPr>
          <w:p w:rsidR="0086420D" w:rsidRDefault="00493411">
            <w:pPr>
              <w:pStyle w:val="Sansinterligne"/>
              <w:jc w:val="center"/>
              <w:rPr>
                <w:rFonts w:ascii="Candara" w:hAnsi="Candara"/>
                <w:b/>
                <w:bCs/>
                <w:sz w:val="48"/>
                <w:szCs w:val="48"/>
              </w:rPr>
            </w:pPr>
            <w:r>
              <w:rPr>
                <w:rFonts w:ascii="Candara" w:hAnsi="Candara"/>
                <w:b/>
                <w:bCs/>
                <w:sz w:val="44"/>
                <w:szCs w:val="44"/>
              </w:rPr>
              <w:t>COMMUNICATION PARENTS/</w:t>
            </w:r>
            <w:r>
              <w:rPr>
                <w:rFonts w:ascii="Candara" w:hAnsi="Candara" w:cs="Arial"/>
                <w:b/>
                <w:bCs/>
                <w:sz w:val="44"/>
                <w:szCs w:val="44"/>
                <w:shd w:val="clear" w:color="auto" w:fill="FFFFFF"/>
              </w:rPr>
              <w:t>É</w:t>
            </w:r>
            <w:r>
              <w:rPr>
                <w:rFonts w:ascii="Candara" w:hAnsi="Candara"/>
                <w:b/>
                <w:bCs/>
                <w:sz w:val="44"/>
                <w:szCs w:val="44"/>
              </w:rPr>
              <w:t>COLE</w:t>
            </w:r>
          </w:p>
        </w:tc>
      </w:tr>
    </w:tbl>
    <w:p w:rsidR="0086420D" w:rsidRDefault="0086420D">
      <w:pPr>
        <w:pStyle w:val="Sansinterligne"/>
        <w:rPr>
          <w:rFonts w:ascii="Candara" w:hAnsi="Candara"/>
          <w:b/>
          <w:bCs/>
        </w:rPr>
      </w:pPr>
    </w:p>
    <w:p w:rsidR="0086420D" w:rsidRDefault="00493411">
      <w:pPr>
        <w:pStyle w:val="Paragraphedeliste"/>
        <w:numPr>
          <w:ilvl w:val="0"/>
          <w:numId w:val="1"/>
        </w:numPr>
        <w:spacing w:line="240" w:lineRule="auto"/>
        <w:ind w:left="0" w:firstLine="0"/>
        <w:jc w:val="both"/>
        <w:rPr>
          <w:rFonts w:ascii="Candara" w:hAnsi="Candara" w:cstheme="majorBidi"/>
          <w:b/>
          <w:bCs/>
          <w:sz w:val="32"/>
          <w:szCs w:val="32"/>
          <w:u w:val="single"/>
        </w:rPr>
      </w:pPr>
      <w:r>
        <w:rPr>
          <w:rFonts w:ascii="Candara" w:hAnsi="Candara"/>
          <w:b/>
          <w:bCs/>
          <w:sz w:val="32"/>
          <w:szCs w:val="32"/>
          <w:u w:val="single"/>
        </w:rPr>
        <w:t xml:space="preserve">Correspondance : </w:t>
      </w:r>
    </w:p>
    <w:p w:rsidR="0086420D" w:rsidRDefault="0013639C">
      <w:pPr>
        <w:pStyle w:val="Sansinterligne"/>
        <w:rPr>
          <w:rFonts w:ascii="Candara" w:hAnsi="Candara"/>
          <w:sz w:val="24"/>
          <w:szCs w:val="24"/>
        </w:rPr>
      </w:pPr>
      <w:r>
        <w:rPr>
          <w:rFonts w:ascii="Candara" w:hAnsi="Candara"/>
          <w:sz w:val="24"/>
          <w:szCs w:val="24"/>
        </w:rPr>
        <w:t>La cor</w:t>
      </w:r>
      <w:r w:rsidR="002574BF">
        <w:rPr>
          <w:rFonts w:ascii="Candara" w:hAnsi="Candara"/>
          <w:sz w:val="24"/>
          <w:szCs w:val="24"/>
        </w:rPr>
        <w:t xml:space="preserve">respondance est assurée via </w:t>
      </w:r>
      <w:r w:rsidR="00155E93">
        <w:rPr>
          <w:rFonts w:ascii="Candara" w:hAnsi="Candara"/>
          <w:sz w:val="24"/>
          <w:szCs w:val="24"/>
        </w:rPr>
        <w:t>l’application « </w:t>
      </w:r>
      <w:r w:rsidR="002574BF">
        <w:rPr>
          <w:rFonts w:ascii="Candara" w:hAnsi="Candara"/>
          <w:sz w:val="24"/>
          <w:szCs w:val="24"/>
        </w:rPr>
        <w:t>Ecole Directe</w:t>
      </w:r>
      <w:r w:rsidR="00155E93">
        <w:rPr>
          <w:rFonts w:ascii="Candara" w:hAnsi="Candara"/>
          <w:sz w:val="24"/>
          <w:szCs w:val="24"/>
        </w:rPr>
        <w:t> »</w:t>
      </w:r>
      <w:r w:rsidR="00493411">
        <w:rPr>
          <w:rFonts w:ascii="Candara" w:hAnsi="Candara"/>
          <w:sz w:val="24"/>
          <w:szCs w:val="24"/>
        </w:rPr>
        <w:t>.</w:t>
      </w:r>
    </w:p>
    <w:p w:rsidR="0086420D" w:rsidRDefault="0086420D">
      <w:pPr>
        <w:pStyle w:val="Sansinterligne"/>
        <w:rPr>
          <w:rFonts w:ascii="Candara" w:hAnsi="Candara"/>
          <w:sz w:val="24"/>
          <w:szCs w:val="24"/>
        </w:rPr>
      </w:pPr>
    </w:p>
    <w:p w:rsidR="0086420D" w:rsidRDefault="00493411">
      <w:pPr>
        <w:pStyle w:val="Sansinterligne"/>
        <w:numPr>
          <w:ilvl w:val="0"/>
          <w:numId w:val="1"/>
        </w:numPr>
        <w:ind w:left="0" w:firstLine="0"/>
        <w:rPr>
          <w:rFonts w:ascii="Candara" w:hAnsi="Candara"/>
          <w:b/>
          <w:bCs/>
          <w:sz w:val="32"/>
          <w:szCs w:val="32"/>
          <w:u w:val="single"/>
        </w:rPr>
      </w:pPr>
      <w:r>
        <w:rPr>
          <w:rFonts w:ascii="Candara" w:hAnsi="Candara"/>
          <w:b/>
          <w:bCs/>
          <w:sz w:val="32"/>
          <w:szCs w:val="32"/>
          <w:u w:val="single"/>
        </w:rPr>
        <w:t xml:space="preserve">Rendez-vous : </w:t>
      </w:r>
    </w:p>
    <w:p w:rsidR="0086420D" w:rsidRDefault="00493411">
      <w:pPr>
        <w:pStyle w:val="Sansinterligne"/>
        <w:rPr>
          <w:rFonts w:ascii="Candara" w:hAnsi="Candara"/>
          <w:sz w:val="24"/>
          <w:szCs w:val="24"/>
        </w:rPr>
      </w:pPr>
      <w:r>
        <w:rPr>
          <w:rFonts w:ascii="Candara" w:hAnsi="Candara"/>
          <w:sz w:val="24"/>
          <w:szCs w:val="24"/>
        </w:rPr>
        <w:t>Afin d’assurer une bonne continuité éducative, les parents comme les enseignants</w:t>
      </w:r>
      <w:r>
        <w:rPr>
          <w:rFonts w:ascii="Candara" w:hAnsi="Candara"/>
          <w:b/>
          <w:color w:val="FF0000"/>
          <w:sz w:val="24"/>
          <w:szCs w:val="24"/>
        </w:rPr>
        <w:t xml:space="preserve"> </w:t>
      </w:r>
      <w:r>
        <w:rPr>
          <w:rFonts w:ascii="Candara" w:hAnsi="Candara"/>
          <w:sz w:val="24"/>
          <w:szCs w:val="24"/>
        </w:rPr>
        <w:t>doivent se rencontrer régulièrement, à la demande des uns ou des autres.</w:t>
      </w:r>
    </w:p>
    <w:p w:rsidR="0086420D" w:rsidRDefault="00493411">
      <w:pPr>
        <w:pStyle w:val="Sansinterligne"/>
        <w:rPr>
          <w:rFonts w:ascii="Candara" w:hAnsi="Candara"/>
          <w:sz w:val="24"/>
          <w:szCs w:val="24"/>
        </w:rPr>
      </w:pPr>
      <w:r>
        <w:rPr>
          <w:rFonts w:ascii="Candara" w:hAnsi="Candara"/>
          <w:sz w:val="24"/>
          <w:szCs w:val="24"/>
        </w:rPr>
        <w:t>Même en cas de demande orale, il est recommandé à chacun de confirmer les rendez-vous par écrit.</w:t>
      </w:r>
    </w:p>
    <w:p w:rsidR="0086420D" w:rsidRPr="00155E93" w:rsidRDefault="00493411">
      <w:pPr>
        <w:pStyle w:val="Sansinterligne"/>
        <w:rPr>
          <w:rFonts w:ascii="Candara" w:hAnsi="Candara"/>
          <w:sz w:val="24"/>
          <w:szCs w:val="24"/>
        </w:rPr>
      </w:pPr>
      <w:r>
        <w:rPr>
          <w:rFonts w:ascii="Candara" w:hAnsi="Candara"/>
          <w:sz w:val="24"/>
          <w:szCs w:val="24"/>
        </w:rPr>
        <w:t xml:space="preserve">Pour fixer un rendez-vous avec la directrice, il faut contacter la secrétaire pédagogique de 9h à 12h ou de </w:t>
      </w:r>
      <w:r w:rsidR="00155E93">
        <w:rPr>
          <w:rFonts w:ascii="Candara" w:hAnsi="Candara"/>
          <w:sz w:val="24"/>
          <w:szCs w:val="24"/>
        </w:rPr>
        <w:t xml:space="preserve">14h à 17h au 01 46 45 60 55, </w:t>
      </w:r>
      <w:r>
        <w:rPr>
          <w:rFonts w:ascii="Candara" w:hAnsi="Candara"/>
          <w:sz w:val="24"/>
          <w:szCs w:val="24"/>
        </w:rPr>
        <w:t xml:space="preserve">par mail </w:t>
      </w:r>
      <w:hyperlink r:id="rId9" w:history="1">
        <w:r w:rsidR="00155E93" w:rsidRPr="009D7C0E">
          <w:rPr>
            <w:rStyle w:val="Lienhypertexte"/>
            <w:rFonts w:ascii="Candara" w:hAnsi="Candara"/>
            <w:sz w:val="24"/>
            <w:szCs w:val="24"/>
          </w:rPr>
          <w:t>ecole.tarkmantchatz@gmail.com</w:t>
        </w:r>
      </w:hyperlink>
      <w:r w:rsidR="00155E93">
        <w:rPr>
          <w:rFonts w:ascii="Candara" w:hAnsi="Candara"/>
          <w:sz w:val="24"/>
          <w:szCs w:val="24"/>
          <w:u w:val="dotted"/>
        </w:rPr>
        <w:t xml:space="preserve"> </w:t>
      </w:r>
      <w:r w:rsidR="00155E93" w:rsidRPr="00155E93">
        <w:rPr>
          <w:rFonts w:ascii="Candara" w:hAnsi="Candara"/>
          <w:sz w:val="24"/>
          <w:szCs w:val="24"/>
        </w:rPr>
        <w:t>ou via l’application Ecole Directe.</w:t>
      </w:r>
    </w:p>
    <w:p w:rsidR="0086420D" w:rsidRDefault="00493411" w:rsidP="005D3743">
      <w:pPr>
        <w:pStyle w:val="Sansinterligne"/>
        <w:rPr>
          <w:rFonts w:ascii="Candara" w:hAnsi="Candara"/>
          <w:sz w:val="24"/>
          <w:szCs w:val="24"/>
        </w:rPr>
      </w:pPr>
      <w:r>
        <w:rPr>
          <w:rFonts w:ascii="Candara" w:hAnsi="Candara"/>
          <w:sz w:val="24"/>
          <w:szCs w:val="24"/>
        </w:rPr>
        <w:t>En cas d'urgence, il faut se présenter directement dans le bureau de la directrice.</w:t>
      </w:r>
    </w:p>
    <w:p w:rsidR="00057B63" w:rsidRDefault="00057B63" w:rsidP="00057B63">
      <w:pPr>
        <w:spacing w:after="0" w:line="240" w:lineRule="auto"/>
        <w:rPr>
          <w:rFonts w:ascii="Candara" w:hAnsi="Candara"/>
          <w:sz w:val="24"/>
          <w:szCs w:val="24"/>
        </w:rPr>
      </w:pPr>
      <w:r>
        <w:rPr>
          <w:rFonts w:ascii="Candara" w:hAnsi="Candara"/>
          <w:sz w:val="24"/>
          <w:szCs w:val="24"/>
        </w:rPr>
        <w:br w:type="page"/>
      </w:r>
    </w:p>
    <w:p w:rsidR="0086420D" w:rsidRDefault="00493411">
      <w:pPr>
        <w:pStyle w:val="Sansinterligne"/>
        <w:numPr>
          <w:ilvl w:val="0"/>
          <w:numId w:val="1"/>
        </w:numPr>
        <w:ind w:left="0" w:firstLine="0"/>
        <w:rPr>
          <w:rFonts w:ascii="Candara" w:hAnsi="Candara"/>
          <w:b/>
          <w:bCs/>
          <w:sz w:val="32"/>
          <w:szCs w:val="32"/>
          <w:u w:val="single"/>
        </w:rPr>
      </w:pPr>
      <w:r>
        <w:rPr>
          <w:rFonts w:ascii="Candara" w:hAnsi="Candara"/>
          <w:b/>
          <w:bCs/>
          <w:sz w:val="32"/>
          <w:szCs w:val="32"/>
          <w:u w:val="single"/>
        </w:rPr>
        <w:lastRenderedPageBreak/>
        <w:t xml:space="preserve">Suivi du travail : </w:t>
      </w:r>
    </w:p>
    <w:p w:rsidR="0086420D" w:rsidRDefault="00493411" w:rsidP="00A30203">
      <w:pPr>
        <w:pStyle w:val="Sansinterligne"/>
        <w:rPr>
          <w:rFonts w:ascii="Candara" w:hAnsi="Candara"/>
          <w:sz w:val="24"/>
          <w:szCs w:val="24"/>
        </w:rPr>
      </w:pPr>
      <w:r>
        <w:rPr>
          <w:rFonts w:ascii="Candara" w:hAnsi="Candara"/>
          <w:sz w:val="24"/>
          <w:szCs w:val="24"/>
        </w:rPr>
        <w:t>Les parents doivent apposer leur signatu</w:t>
      </w:r>
      <w:r w:rsidR="005D3743">
        <w:rPr>
          <w:rFonts w:ascii="Candara" w:hAnsi="Candara"/>
          <w:sz w:val="24"/>
          <w:szCs w:val="24"/>
        </w:rPr>
        <w:t>re sur les fiches d’évaluations, les livrets scolaire</w:t>
      </w:r>
      <w:r w:rsidR="0013639C">
        <w:rPr>
          <w:rFonts w:ascii="Candara" w:hAnsi="Candara"/>
          <w:sz w:val="24"/>
          <w:szCs w:val="24"/>
        </w:rPr>
        <w:t>s trimestriels</w:t>
      </w:r>
      <w:r>
        <w:rPr>
          <w:rFonts w:ascii="Candara" w:hAnsi="Candara"/>
          <w:sz w:val="24"/>
          <w:szCs w:val="24"/>
        </w:rPr>
        <w:t>, certifiant ainsi avoir pris connaissance</w:t>
      </w:r>
      <w:r w:rsidR="00A30203">
        <w:rPr>
          <w:rFonts w:ascii="Candara" w:hAnsi="Candara"/>
          <w:sz w:val="24"/>
          <w:szCs w:val="24"/>
        </w:rPr>
        <w:t xml:space="preserve"> de toute information transmise</w:t>
      </w:r>
      <w:r w:rsidR="00C253D8">
        <w:rPr>
          <w:rFonts w:ascii="Candara" w:hAnsi="Candara"/>
          <w:sz w:val="24"/>
          <w:szCs w:val="24"/>
        </w:rPr>
        <w:t xml:space="preserve">. </w:t>
      </w:r>
    </w:p>
    <w:p w:rsidR="004A30EF" w:rsidRDefault="00C253D8" w:rsidP="00A30203">
      <w:pPr>
        <w:pStyle w:val="Sansinterligne"/>
        <w:rPr>
          <w:rFonts w:ascii="Candara" w:hAnsi="Candara"/>
          <w:sz w:val="24"/>
          <w:szCs w:val="24"/>
        </w:rPr>
      </w:pPr>
      <w:r>
        <w:rPr>
          <w:rFonts w:ascii="Candara" w:hAnsi="Candara"/>
          <w:sz w:val="24"/>
          <w:szCs w:val="24"/>
        </w:rPr>
        <w:t xml:space="preserve">Les parents sont amenés à rencontrer au moins deux fois </w:t>
      </w:r>
      <w:r w:rsidR="005D3743">
        <w:rPr>
          <w:rFonts w:ascii="Candara" w:hAnsi="Candara"/>
          <w:sz w:val="24"/>
          <w:szCs w:val="24"/>
        </w:rPr>
        <w:t xml:space="preserve">par an, </w:t>
      </w:r>
      <w:r>
        <w:rPr>
          <w:rFonts w:ascii="Candara" w:hAnsi="Candara"/>
          <w:sz w:val="24"/>
          <w:szCs w:val="24"/>
        </w:rPr>
        <w:t>l’enseignant(e) de leur enfant</w:t>
      </w:r>
      <w:r w:rsidR="005D3743">
        <w:rPr>
          <w:rFonts w:ascii="Candara" w:hAnsi="Candara"/>
          <w:sz w:val="24"/>
          <w:szCs w:val="24"/>
        </w:rPr>
        <w:t>, afin que les parents soient informés du parcours scolaire de leur enfant et de ses comportements en classe.</w:t>
      </w:r>
    </w:p>
    <w:p w:rsidR="00C253D8" w:rsidRPr="005660AD" w:rsidRDefault="00C253D8" w:rsidP="00A30203">
      <w:pPr>
        <w:pStyle w:val="Sansinterligne"/>
        <w:rPr>
          <w:rFonts w:ascii="Candara" w:hAnsi="Candara"/>
          <w:sz w:val="24"/>
          <w:szCs w:val="24"/>
        </w:rPr>
      </w:pPr>
    </w:p>
    <w:tbl>
      <w:tblPr>
        <w:tblStyle w:val="Grilledutableau"/>
        <w:tblW w:w="0" w:type="auto"/>
        <w:tblInd w:w="108" w:type="dxa"/>
        <w:tblLook w:val="04A0" w:firstRow="1" w:lastRow="0" w:firstColumn="1" w:lastColumn="0" w:noHBand="0" w:noVBand="1"/>
      </w:tblPr>
      <w:tblGrid>
        <w:gridCol w:w="10348"/>
      </w:tblGrid>
      <w:tr w:rsidR="005660AD" w:rsidTr="005863A5">
        <w:tc>
          <w:tcPr>
            <w:tcW w:w="10348" w:type="dxa"/>
          </w:tcPr>
          <w:p w:rsidR="005660AD" w:rsidRDefault="005660AD" w:rsidP="005863A5">
            <w:pPr>
              <w:pStyle w:val="Sansinterligne"/>
              <w:jc w:val="center"/>
              <w:rPr>
                <w:rFonts w:ascii="Candara" w:hAnsi="Candara"/>
                <w:b/>
                <w:sz w:val="44"/>
                <w:szCs w:val="44"/>
              </w:rPr>
            </w:pPr>
            <w:r>
              <w:rPr>
                <w:rFonts w:ascii="Candara" w:hAnsi="Candara"/>
                <w:b/>
                <w:sz w:val="44"/>
                <w:szCs w:val="44"/>
              </w:rPr>
              <w:t>BIEN-</w:t>
            </w:r>
            <w:r>
              <w:rPr>
                <w:rFonts w:ascii="Candara" w:hAnsi="Candara" w:cs="Arial"/>
                <w:b/>
                <w:bCs/>
                <w:i/>
                <w:iCs/>
                <w:sz w:val="44"/>
                <w:szCs w:val="44"/>
                <w:shd w:val="clear" w:color="auto" w:fill="FFFFFF"/>
              </w:rPr>
              <w:t xml:space="preserve"> </w:t>
            </w:r>
            <w:r>
              <w:rPr>
                <w:rStyle w:val="Accentuation"/>
                <w:rFonts w:ascii="Candara" w:hAnsi="Candara" w:cs="Arial"/>
                <w:b/>
                <w:bCs/>
                <w:i w:val="0"/>
                <w:sz w:val="44"/>
                <w:szCs w:val="44"/>
                <w:shd w:val="clear" w:color="auto" w:fill="FFFFFF"/>
              </w:rPr>
              <w:t>Ê</w:t>
            </w:r>
            <w:r>
              <w:rPr>
                <w:rFonts w:ascii="Candara" w:hAnsi="Candara"/>
                <w:b/>
                <w:sz w:val="44"/>
                <w:szCs w:val="44"/>
              </w:rPr>
              <w:t>TRE ET S</w:t>
            </w:r>
            <w:r>
              <w:rPr>
                <w:rFonts w:ascii="Candara" w:hAnsi="Candara" w:cs="Arial"/>
                <w:b/>
                <w:bCs/>
                <w:sz w:val="44"/>
                <w:szCs w:val="44"/>
                <w:shd w:val="clear" w:color="auto" w:fill="FFFFFF"/>
              </w:rPr>
              <w:t>É</w:t>
            </w:r>
            <w:r>
              <w:rPr>
                <w:rFonts w:ascii="Candara" w:hAnsi="Candara"/>
                <w:b/>
                <w:sz w:val="44"/>
                <w:szCs w:val="44"/>
              </w:rPr>
              <w:t>CURIT</w:t>
            </w:r>
            <w:r>
              <w:rPr>
                <w:rFonts w:ascii="Candara" w:hAnsi="Candara" w:cs="Arial"/>
                <w:b/>
                <w:bCs/>
                <w:sz w:val="44"/>
                <w:szCs w:val="44"/>
                <w:shd w:val="clear" w:color="auto" w:fill="FFFFFF"/>
              </w:rPr>
              <w:t>É</w:t>
            </w:r>
          </w:p>
        </w:tc>
      </w:tr>
    </w:tbl>
    <w:p w:rsidR="005660AD" w:rsidRDefault="005660AD" w:rsidP="005660AD">
      <w:pPr>
        <w:pStyle w:val="Sansinterligne"/>
        <w:rPr>
          <w:rStyle w:val="lev"/>
          <w:rFonts w:ascii="Candara" w:hAnsi="Candara" w:cs="Arial"/>
          <w:bCs w:val="0"/>
          <w:sz w:val="12"/>
          <w:szCs w:val="12"/>
          <w:u w:val="single"/>
          <w:bdr w:val="none" w:sz="4" w:space="0" w:color="auto"/>
        </w:rPr>
      </w:pPr>
    </w:p>
    <w:p w:rsidR="005660AD" w:rsidRDefault="005660AD" w:rsidP="005660AD">
      <w:pPr>
        <w:pStyle w:val="Sansinterligne"/>
        <w:numPr>
          <w:ilvl w:val="0"/>
          <w:numId w:val="1"/>
        </w:numPr>
        <w:ind w:left="0" w:firstLine="0"/>
        <w:rPr>
          <w:rStyle w:val="lev"/>
          <w:rFonts w:ascii="Candara" w:hAnsi="Candara" w:cs="Arial"/>
          <w:bCs w:val="0"/>
          <w:sz w:val="32"/>
          <w:szCs w:val="32"/>
          <w:u w:val="single"/>
          <w:bdr w:val="none" w:sz="4" w:space="0" w:color="auto"/>
        </w:rPr>
      </w:pPr>
      <w:r>
        <w:rPr>
          <w:rStyle w:val="lev"/>
          <w:rFonts w:ascii="Candara" w:hAnsi="Candara" w:cs="Arial"/>
          <w:sz w:val="32"/>
          <w:szCs w:val="32"/>
          <w:u w:val="single"/>
          <w:bdr w:val="none" w:sz="4" w:space="0" w:color="auto"/>
        </w:rPr>
        <w:t>Santé :</w:t>
      </w:r>
    </w:p>
    <w:p w:rsidR="005660AD" w:rsidRDefault="005660AD" w:rsidP="005660AD">
      <w:pPr>
        <w:pStyle w:val="Sansinterligne"/>
        <w:rPr>
          <w:rFonts w:ascii="Candara" w:hAnsi="Candara"/>
          <w:sz w:val="24"/>
          <w:szCs w:val="24"/>
        </w:rPr>
      </w:pPr>
      <w:r>
        <w:rPr>
          <w:rFonts w:ascii="Candara" w:hAnsi="Candara"/>
          <w:sz w:val="24"/>
          <w:szCs w:val="24"/>
        </w:rPr>
        <w:t xml:space="preserve">Si un élève est malade </w:t>
      </w:r>
      <w:r w:rsidR="009572C3">
        <w:rPr>
          <w:rFonts w:ascii="Candara" w:hAnsi="Candara"/>
          <w:sz w:val="24"/>
          <w:szCs w:val="24"/>
        </w:rPr>
        <w:t xml:space="preserve">ou blessé </w:t>
      </w:r>
      <w:r>
        <w:rPr>
          <w:rFonts w:ascii="Candara" w:hAnsi="Candara"/>
          <w:sz w:val="24"/>
          <w:szCs w:val="24"/>
        </w:rPr>
        <w:t xml:space="preserve">pendant les cours, les parents seront prévenus. </w:t>
      </w:r>
    </w:p>
    <w:p w:rsidR="005660AD" w:rsidRDefault="005660AD" w:rsidP="005660AD">
      <w:pPr>
        <w:pStyle w:val="Sansinterligne"/>
        <w:rPr>
          <w:rFonts w:ascii="Candara" w:hAnsi="Candara" w:cs="Arial"/>
          <w:bCs/>
          <w:sz w:val="44"/>
          <w:szCs w:val="24"/>
          <w:bdr w:val="none" w:sz="4" w:space="0" w:color="auto"/>
        </w:rPr>
      </w:pPr>
      <w:r>
        <w:rPr>
          <w:rFonts w:ascii="Candara" w:hAnsi="Candara" w:cs="Times New Roman"/>
          <w:sz w:val="24"/>
          <w:szCs w:val="16"/>
        </w:rPr>
        <w:t>En aucun cas</w:t>
      </w:r>
      <w:r w:rsidR="00057B63">
        <w:rPr>
          <w:rFonts w:ascii="Candara" w:hAnsi="Candara" w:cs="Times New Roman"/>
          <w:sz w:val="24"/>
          <w:szCs w:val="16"/>
        </w:rPr>
        <w:t>,</w:t>
      </w:r>
      <w:r>
        <w:rPr>
          <w:rFonts w:ascii="Candara" w:hAnsi="Candara" w:cs="Times New Roman"/>
          <w:sz w:val="24"/>
          <w:szCs w:val="16"/>
        </w:rPr>
        <w:t xml:space="preserve"> l’école ne peut se substituer aux parents pour la prise de médicaments.</w:t>
      </w:r>
    </w:p>
    <w:p w:rsidR="005660AD" w:rsidRDefault="005660AD" w:rsidP="005660AD">
      <w:pPr>
        <w:pStyle w:val="Sansinterligne"/>
        <w:rPr>
          <w:rFonts w:ascii="Candara" w:hAnsi="Candara" w:cstheme="majorBidi"/>
          <w:sz w:val="24"/>
          <w:szCs w:val="24"/>
        </w:rPr>
      </w:pPr>
      <w:r>
        <w:rPr>
          <w:rFonts w:ascii="Candara" w:hAnsi="Candara" w:cstheme="majorBidi"/>
          <w:sz w:val="24"/>
          <w:szCs w:val="24"/>
        </w:rPr>
        <w:t>L’administration de méd</w:t>
      </w:r>
      <w:r w:rsidR="0074643D">
        <w:rPr>
          <w:rFonts w:ascii="Candara" w:hAnsi="Candara" w:cstheme="majorBidi"/>
          <w:sz w:val="24"/>
          <w:szCs w:val="24"/>
        </w:rPr>
        <w:t>icaments est interdite au sein de l’établissement</w:t>
      </w:r>
      <w:r>
        <w:rPr>
          <w:rFonts w:ascii="Candara" w:hAnsi="Candara" w:cstheme="majorBidi"/>
          <w:sz w:val="24"/>
          <w:szCs w:val="24"/>
        </w:rPr>
        <w:t xml:space="preserve">, même avec ordonnance. </w:t>
      </w:r>
    </w:p>
    <w:p w:rsidR="00057B63" w:rsidRDefault="005660AD" w:rsidP="005660AD">
      <w:pPr>
        <w:pStyle w:val="Sansinterligne"/>
        <w:rPr>
          <w:rFonts w:ascii="Candara" w:hAnsi="Candara" w:cstheme="majorBidi"/>
          <w:sz w:val="24"/>
          <w:szCs w:val="24"/>
        </w:rPr>
      </w:pPr>
      <w:r>
        <w:rPr>
          <w:rFonts w:ascii="Candara" w:hAnsi="Candara" w:cstheme="majorBidi"/>
          <w:sz w:val="24"/>
          <w:szCs w:val="24"/>
        </w:rPr>
        <w:t>Dans l’intérêt de tous, les maladies contagieuses doivent être signalées à la direction le plus tôt possible. Dans ces cas, nous demandons aux parents de garder l’élève à la maison.</w:t>
      </w:r>
    </w:p>
    <w:p w:rsidR="005660AD" w:rsidRDefault="005660AD" w:rsidP="005660AD">
      <w:pPr>
        <w:pStyle w:val="Sansinterligne"/>
        <w:rPr>
          <w:rFonts w:ascii="Candara" w:hAnsi="Candara" w:cstheme="majorBidi"/>
          <w:sz w:val="24"/>
          <w:szCs w:val="24"/>
        </w:rPr>
      </w:pPr>
    </w:p>
    <w:p w:rsidR="005660AD" w:rsidRDefault="005660AD" w:rsidP="005660AD">
      <w:pPr>
        <w:pStyle w:val="Sansinterligne"/>
        <w:numPr>
          <w:ilvl w:val="0"/>
          <w:numId w:val="1"/>
        </w:numPr>
        <w:ind w:left="0" w:firstLine="0"/>
        <w:rPr>
          <w:rStyle w:val="lev"/>
          <w:rFonts w:ascii="Candara" w:hAnsi="Candara" w:cs="Arial"/>
          <w:bCs w:val="0"/>
          <w:sz w:val="32"/>
          <w:szCs w:val="32"/>
          <w:u w:val="single"/>
          <w:bdr w:val="none" w:sz="4" w:space="0" w:color="auto"/>
        </w:rPr>
      </w:pPr>
      <w:r>
        <w:rPr>
          <w:rStyle w:val="lev"/>
          <w:rFonts w:ascii="Candara" w:hAnsi="Candara" w:cs="Arial"/>
          <w:sz w:val="32"/>
          <w:szCs w:val="32"/>
          <w:u w:val="single"/>
          <w:bdr w:val="none" w:sz="4" w:space="0" w:color="auto"/>
        </w:rPr>
        <w:t>Hygiène :</w:t>
      </w:r>
    </w:p>
    <w:p w:rsidR="005660AD" w:rsidRDefault="005660AD" w:rsidP="005660AD">
      <w:pPr>
        <w:pStyle w:val="Sansinterligne"/>
        <w:rPr>
          <w:rFonts w:ascii="Candara" w:hAnsi="Candara"/>
          <w:sz w:val="24"/>
          <w:szCs w:val="24"/>
          <w:bdr w:val="none" w:sz="4" w:space="0" w:color="auto"/>
        </w:rPr>
      </w:pPr>
      <w:r>
        <w:rPr>
          <w:rStyle w:val="lev"/>
          <w:rFonts w:ascii="Candara" w:hAnsi="Candara" w:cs="Arial"/>
          <w:sz w:val="24"/>
          <w:szCs w:val="24"/>
          <w:bdr w:val="none" w:sz="4" w:space="0" w:color="auto"/>
        </w:rPr>
        <w:t>L’éducation à la propreté doit être terminée à l’entrée en maternelle</w:t>
      </w:r>
      <w:r>
        <w:rPr>
          <w:rFonts w:ascii="Candara" w:hAnsi="Candara"/>
          <w:sz w:val="24"/>
          <w:szCs w:val="24"/>
        </w:rPr>
        <w:t xml:space="preserve">. </w:t>
      </w:r>
    </w:p>
    <w:p w:rsidR="005660AD" w:rsidRDefault="005660AD" w:rsidP="005660AD">
      <w:pPr>
        <w:pStyle w:val="Sansinterligne"/>
        <w:rPr>
          <w:rFonts w:ascii="Candara" w:hAnsi="Candara"/>
          <w:sz w:val="24"/>
          <w:szCs w:val="24"/>
          <w:bdr w:val="none" w:sz="4" w:space="0" w:color="auto"/>
        </w:rPr>
      </w:pPr>
      <w:r>
        <w:rPr>
          <w:rFonts w:ascii="Candara" w:hAnsi="Candara"/>
          <w:sz w:val="24"/>
          <w:szCs w:val="24"/>
        </w:rPr>
        <w:t>Les élève</w:t>
      </w:r>
      <w:r w:rsidR="0074643D">
        <w:rPr>
          <w:rFonts w:ascii="Candara" w:hAnsi="Candara"/>
          <w:sz w:val="24"/>
          <w:szCs w:val="24"/>
        </w:rPr>
        <w:t>s doivent se présenter à l’établissement</w:t>
      </w:r>
      <w:r>
        <w:rPr>
          <w:rFonts w:ascii="Candara" w:hAnsi="Candara"/>
          <w:sz w:val="24"/>
          <w:szCs w:val="24"/>
        </w:rPr>
        <w:t xml:space="preserve"> dans une tenue propre et adaptée aux activités de la journée. Les tatouages, le maquillage et le vernis à ongle</w:t>
      </w:r>
      <w:r w:rsidR="0074643D">
        <w:rPr>
          <w:rFonts w:ascii="Candara" w:hAnsi="Candara"/>
          <w:sz w:val="24"/>
          <w:szCs w:val="24"/>
        </w:rPr>
        <w:t xml:space="preserve"> ne sont pas autorisés</w:t>
      </w:r>
      <w:r>
        <w:rPr>
          <w:rFonts w:ascii="Candara" w:hAnsi="Candara"/>
          <w:sz w:val="24"/>
          <w:szCs w:val="24"/>
          <w:bdr w:val="none" w:sz="4" w:space="0" w:color="auto"/>
        </w:rPr>
        <w:t xml:space="preserve">. </w:t>
      </w:r>
    </w:p>
    <w:p w:rsidR="005660AD" w:rsidRDefault="005660AD" w:rsidP="005660AD">
      <w:pPr>
        <w:pStyle w:val="Sansinterligne"/>
        <w:rPr>
          <w:rFonts w:ascii="Candara" w:hAnsi="Candara"/>
          <w:sz w:val="24"/>
          <w:szCs w:val="24"/>
          <w:bdr w:val="none" w:sz="4" w:space="0" w:color="auto"/>
        </w:rPr>
      </w:pPr>
    </w:p>
    <w:p w:rsidR="005660AD" w:rsidRDefault="005660AD" w:rsidP="005660AD">
      <w:pPr>
        <w:pStyle w:val="Sansinterligne"/>
        <w:numPr>
          <w:ilvl w:val="0"/>
          <w:numId w:val="1"/>
        </w:numPr>
        <w:ind w:left="0" w:firstLine="0"/>
        <w:rPr>
          <w:rFonts w:ascii="Candara" w:hAnsi="Candara"/>
          <w:b/>
          <w:bCs/>
          <w:sz w:val="24"/>
          <w:szCs w:val="24"/>
          <w:u w:val="single"/>
          <w:bdr w:val="none" w:sz="4" w:space="0" w:color="auto"/>
        </w:rPr>
      </w:pPr>
      <w:r>
        <w:rPr>
          <w:rFonts w:ascii="Candara" w:hAnsi="Candara"/>
          <w:b/>
          <w:bCs/>
          <w:sz w:val="32"/>
          <w:szCs w:val="32"/>
          <w:u w:val="single"/>
          <w:bdr w:val="none" w:sz="4" w:space="0" w:color="auto"/>
        </w:rPr>
        <w:t>Tenue vestimentaire :</w:t>
      </w:r>
    </w:p>
    <w:p w:rsidR="005660AD" w:rsidRDefault="005660AD" w:rsidP="005660AD">
      <w:pPr>
        <w:pStyle w:val="Sansinterligne"/>
        <w:rPr>
          <w:rFonts w:ascii="Candara" w:hAnsi="Candara"/>
          <w:sz w:val="24"/>
          <w:szCs w:val="24"/>
        </w:rPr>
      </w:pPr>
      <w:r>
        <w:rPr>
          <w:rFonts w:ascii="Candara" w:hAnsi="Candara"/>
          <w:sz w:val="24"/>
          <w:szCs w:val="24"/>
        </w:rPr>
        <w:t>Le</w:t>
      </w:r>
      <w:r w:rsidR="0074643D">
        <w:rPr>
          <w:rFonts w:ascii="Candara" w:hAnsi="Candara"/>
          <w:sz w:val="24"/>
          <w:szCs w:val="24"/>
        </w:rPr>
        <w:t>s élèves se présentent à l’établissement</w:t>
      </w:r>
      <w:r>
        <w:rPr>
          <w:rFonts w:ascii="Candara" w:hAnsi="Candara"/>
          <w:sz w:val="24"/>
          <w:szCs w:val="24"/>
        </w:rPr>
        <w:t xml:space="preserve"> vêtus de manière correcte et décente. </w:t>
      </w:r>
    </w:p>
    <w:p w:rsidR="005660AD" w:rsidRDefault="005660AD" w:rsidP="005660AD">
      <w:pPr>
        <w:pStyle w:val="Sansinterligne"/>
        <w:rPr>
          <w:rFonts w:ascii="Candara" w:hAnsi="Candara"/>
          <w:sz w:val="24"/>
          <w:szCs w:val="24"/>
        </w:rPr>
      </w:pPr>
      <w:r>
        <w:rPr>
          <w:rFonts w:ascii="Candara" w:hAnsi="Candara"/>
          <w:sz w:val="24"/>
          <w:szCs w:val="24"/>
        </w:rPr>
        <w:t xml:space="preserve">Les chaussures fermées au bout sont préférables afin d’assurer un bon maintien du pied. </w:t>
      </w:r>
    </w:p>
    <w:p w:rsidR="005660AD" w:rsidRDefault="005660AD" w:rsidP="005660AD">
      <w:pPr>
        <w:pStyle w:val="Sansinterligne"/>
        <w:rPr>
          <w:rFonts w:ascii="Candara" w:hAnsi="Candara"/>
          <w:sz w:val="24"/>
          <w:szCs w:val="24"/>
          <w:bdr w:val="none" w:sz="4" w:space="0" w:color="auto"/>
        </w:rPr>
      </w:pPr>
      <w:r>
        <w:rPr>
          <w:rFonts w:ascii="Candara" w:hAnsi="Candara"/>
          <w:sz w:val="24"/>
          <w:szCs w:val="24"/>
          <w:bdr w:val="none" w:sz="4" w:space="0" w:color="auto"/>
        </w:rPr>
        <w:t>Les chaussures à lacets sont interdites en maternelle.</w:t>
      </w:r>
    </w:p>
    <w:p w:rsidR="005660AD" w:rsidRDefault="005660AD" w:rsidP="005660AD">
      <w:pPr>
        <w:pStyle w:val="Sansinterligne"/>
        <w:ind w:right="-291"/>
        <w:rPr>
          <w:rFonts w:ascii="Candara" w:hAnsi="Candara"/>
          <w:sz w:val="24"/>
          <w:szCs w:val="24"/>
        </w:rPr>
      </w:pPr>
      <w:r>
        <w:rPr>
          <w:rFonts w:ascii="Candara" w:hAnsi="Candara"/>
          <w:sz w:val="24"/>
          <w:szCs w:val="24"/>
        </w:rPr>
        <w:t>Il est demandé de marquer les vêtements, ce qui permet de les identifier rapidement en cas de perte.</w:t>
      </w:r>
    </w:p>
    <w:p w:rsidR="005660AD" w:rsidRDefault="005660AD" w:rsidP="005660AD">
      <w:pPr>
        <w:pStyle w:val="Sansinterligne"/>
        <w:rPr>
          <w:rFonts w:ascii="Candara" w:hAnsi="Candara" w:cstheme="majorBidi"/>
          <w:b/>
          <w:bCs/>
          <w:sz w:val="32"/>
          <w:szCs w:val="32"/>
          <w:u w:val="single"/>
        </w:rPr>
      </w:pPr>
    </w:p>
    <w:p w:rsidR="005660AD" w:rsidRDefault="005660AD" w:rsidP="005660AD">
      <w:pPr>
        <w:pStyle w:val="Sansinterligne"/>
        <w:numPr>
          <w:ilvl w:val="0"/>
          <w:numId w:val="1"/>
        </w:numPr>
        <w:ind w:left="0" w:firstLine="0"/>
        <w:rPr>
          <w:rFonts w:ascii="Candara" w:hAnsi="Candara" w:cstheme="majorBidi"/>
          <w:b/>
          <w:bCs/>
          <w:sz w:val="32"/>
          <w:szCs w:val="32"/>
          <w:u w:val="single"/>
        </w:rPr>
      </w:pPr>
      <w:r>
        <w:rPr>
          <w:rFonts w:ascii="Candara" w:hAnsi="Candara" w:cstheme="majorBidi"/>
          <w:b/>
          <w:bCs/>
          <w:sz w:val="32"/>
          <w:szCs w:val="32"/>
          <w:u w:val="single"/>
        </w:rPr>
        <w:t>Sécurité :</w:t>
      </w:r>
    </w:p>
    <w:p w:rsidR="005660AD" w:rsidRDefault="005660AD" w:rsidP="005660AD">
      <w:pPr>
        <w:pStyle w:val="Sansinterligne"/>
        <w:rPr>
          <w:rFonts w:ascii="Candara" w:hAnsi="Candara"/>
          <w:sz w:val="24"/>
          <w:szCs w:val="24"/>
        </w:rPr>
      </w:pPr>
      <w:r>
        <w:rPr>
          <w:rFonts w:ascii="Candara" w:hAnsi="Candara"/>
          <w:sz w:val="24"/>
          <w:szCs w:val="24"/>
        </w:rPr>
        <w:t>Des exercices de sécurité et de confinement ont lieu suivant la règlementation en vigueur.</w:t>
      </w:r>
    </w:p>
    <w:p w:rsidR="005660AD" w:rsidRDefault="005660AD" w:rsidP="005660AD">
      <w:pPr>
        <w:pStyle w:val="Sansinterligne"/>
        <w:rPr>
          <w:rFonts w:ascii="Candara" w:hAnsi="Candara"/>
          <w:sz w:val="24"/>
          <w:szCs w:val="24"/>
        </w:rPr>
      </w:pPr>
      <w:r>
        <w:rPr>
          <w:rFonts w:ascii="Candara" w:hAnsi="Candara" w:cs="Times New Roman"/>
          <w:sz w:val="24"/>
          <w:szCs w:val="24"/>
        </w:rPr>
        <w:t>Les consignes de sécurité sont affichées dans les classes et des exercices d’évacuation ont lieu chaque trimestre</w:t>
      </w:r>
      <w:r>
        <w:rPr>
          <w:rFonts w:ascii="Times New Roman" w:hAnsi="Times New Roman" w:cs="Times New Roman"/>
          <w:sz w:val="16"/>
          <w:szCs w:val="16"/>
        </w:rPr>
        <w:t>.</w:t>
      </w:r>
    </w:p>
    <w:p w:rsidR="005660AD" w:rsidRPr="0013639C" w:rsidRDefault="005660AD" w:rsidP="005660AD">
      <w:pPr>
        <w:pStyle w:val="Sansinterligne"/>
        <w:rPr>
          <w:rFonts w:ascii="Candara" w:hAnsi="Candara"/>
          <w:sz w:val="24"/>
          <w:szCs w:val="24"/>
        </w:rPr>
      </w:pPr>
      <w:r>
        <w:rPr>
          <w:rFonts w:ascii="Candara" w:hAnsi="Candara"/>
          <w:sz w:val="24"/>
          <w:szCs w:val="24"/>
        </w:rPr>
        <w:t xml:space="preserve"> Pour des raisons</w:t>
      </w:r>
      <w:r w:rsidR="0013639C">
        <w:rPr>
          <w:rFonts w:ascii="Candara" w:hAnsi="Candara"/>
          <w:sz w:val="24"/>
          <w:szCs w:val="24"/>
        </w:rPr>
        <w:t xml:space="preserve"> de sécurité, si une</w:t>
      </w:r>
      <w:r w:rsidR="009572C3">
        <w:rPr>
          <w:rFonts w:ascii="Candara" w:hAnsi="Candara"/>
          <w:sz w:val="24"/>
          <w:szCs w:val="24"/>
        </w:rPr>
        <w:t xml:space="preserve"> </w:t>
      </w:r>
      <w:r w:rsidR="0013639C">
        <w:rPr>
          <w:rFonts w:ascii="Candara" w:hAnsi="Candara"/>
          <w:sz w:val="24"/>
          <w:szCs w:val="24"/>
        </w:rPr>
        <w:t xml:space="preserve">personne non-inscrite sur la </w:t>
      </w:r>
      <w:r w:rsidR="009572C3">
        <w:rPr>
          <w:rFonts w:ascii="Candara" w:hAnsi="Candara"/>
          <w:sz w:val="24"/>
          <w:szCs w:val="24"/>
        </w:rPr>
        <w:t>fiche</w:t>
      </w:r>
      <w:r w:rsidR="00C253D8">
        <w:rPr>
          <w:rFonts w:ascii="Candara" w:hAnsi="Candara"/>
          <w:sz w:val="24"/>
          <w:szCs w:val="24"/>
        </w:rPr>
        <w:t xml:space="preserve"> </w:t>
      </w:r>
      <w:r w:rsidR="0013639C">
        <w:rPr>
          <w:rFonts w:ascii="Candara" w:hAnsi="Candara"/>
          <w:sz w:val="24"/>
          <w:szCs w:val="24"/>
        </w:rPr>
        <w:t xml:space="preserve">de renseignement </w:t>
      </w:r>
      <w:r w:rsidR="00C253D8">
        <w:rPr>
          <w:rFonts w:ascii="Candara" w:hAnsi="Candara"/>
          <w:sz w:val="24"/>
          <w:szCs w:val="24"/>
        </w:rPr>
        <w:t>devait venir chercher l’</w:t>
      </w:r>
      <w:r>
        <w:rPr>
          <w:rFonts w:ascii="Candara" w:hAnsi="Candara"/>
          <w:sz w:val="24"/>
          <w:szCs w:val="24"/>
        </w:rPr>
        <w:t xml:space="preserve">enfant, </w:t>
      </w:r>
      <w:r w:rsidR="00C253D8">
        <w:rPr>
          <w:rFonts w:ascii="Candara" w:hAnsi="Candara"/>
          <w:sz w:val="24"/>
          <w:szCs w:val="24"/>
        </w:rPr>
        <w:t>cette information do</w:t>
      </w:r>
      <w:r w:rsidR="0013639C">
        <w:rPr>
          <w:rFonts w:ascii="Candara" w:hAnsi="Candara"/>
          <w:sz w:val="24"/>
          <w:szCs w:val="24"/>
        </w:rPr>
        <w:t xml:space="preserve">it être signalée </w:t>
      </w:r>
      <w:r w:rsidR="00057B63">
        <w:rPr>
          <w:rFonts w:ascii="Candara" w:hAnsi="Candara"/>
          <w:sz w:val="24"/>
          <w:szCs w:val="24"/>
        </w:rPr>
        <w:t>par message électronique</w:t>
      </w:r>
      <w:r>
        <w:rPr>
          <w:rFonts w:ascii="Candara" w:hAnsi="Candara"/>
          <w:sz w:val="24"/>
          <w:szCs w:val="24"/>
        </w:rPr>
        <w:t xml:space="preserve">. </w:t>
      </w:r>
    </w:p>
    <w:p w:rsidR="005660AD" w:rsidRDefault="005660AD" w:rsidP="005660AD">
      <w:pPr>
        <w:pStyle w:val="Sansinterligne"/>
        <w:rPr>
          <w:rFonts w:ascii="Candara" w:hAnsi="Candara" w:cstheme="majorBidi"/>
          <w:sz w:val="24"/>
          <w:szCs w:val="24"/>
        </w:rPr>
      </w:pPr>
      <w:r>
        <w:rPr>
          <w:rFonts w:ascii="Candara" w:hAnsi="Candara"/>
          <w:sz w:val="24"/>
          <w:szCs w:val="24"/>
        </w:rPr>
        <w:t>Pour les élèves qui quittent seuls l’</w:t>
      </w:r>
      <w:r w:rsidR="00C253D8">
        <w:rPr>
          <w:rFonts w:ascii="Candara" w:hAnsi="Candara"/>
          <w:sz w:val="24"/>
          <w:szCs w:val="24"/>
        </w:rPr>
        <w:t xml:space="preserve">établissement, </w:t>
      </w:r>
      <w:r>
        <w:rPr>
          <w:rFonts w:ascii="Candara" w:hAnsi="Candara"/>
          <w:sz w:val="24"/>
          <w:szCs w:val="24"/>
        </w:rPr>
        <w:t>une autorisation parentale écrite</w:t>
      </w:r>
      <w:r w:rsidR="00C253D8">
        <w:rPr>
          <w:rFonts w:ascii="Candara" w:hAnsi="Candara"/>
          <w:sz w:val="24"/>
          <w:szCs w:val="24"/>
        </w:rPr>
        <w:t xml:space="preserve"> doit être signée préalablement</w:t>
      </w:r>
      <w:r>
        <w:rPr>
          <w:rFonts w:ascii="Candara" w:hAnsi="Candara"/>
          <w:sz w:val="24"/>
          <w:szCs w:val="24"/>
        </w:rPr>
        <w:t>.</w:t>
      </w:r>
    </w:p>
    <w:p w:rsidR="005660AD" w:rsidRDefault="005660AD" w:rsidP="005660AD">
      <w:pPr>
        <w:pStyle w:val="Sansinterligne"/>
        <w:rPr>
          <w:rFonts w:ascii="Candara" w:hAnsi="Candara" w:cstheme="majorBidi"/>
          <w:sz w:val="24"/>
          <w:szCs w:val="24"/>
        </w:rPr>
      </w:pPr>
      <w:r>
        <w:rPr>
          <w:rFonts w:ascii="Candara" w:hAnsi="Candara"/>
          <w:sz w:val="24"/>
          <w:szCs w:val="24"/>
        </w:rPr>
        <w:t xml:space="preserve">Au-delà des sorties de l’école, les enseignants ne sont plus responsables des élèves, hormis ceux confiés à la garderie à 16h40.  </w:t>
      </w:r>
    </w:p>
    <w:p w:rsidR="005660AD" w:rsidRDefault="005660AD" w:rsidP="005660AD">
      <w:pPr>
        <w:pStyle w:val="Sansinterligne"/>
        <w:rPr>
          <w:rFonts w:ascii="Candara" w:hAnsi="Candara" w:cstheme="majorBidi"/>
          <w:sz w:val="24"/>
          <w:szCs w:val="24"/>
        </w:rPr>
      </w:pPr>
      <w:r>
        <w:rPr>
          <w:rFonts w:ascii="Candara" w:hAnsi="Candara"/>
          <w:sz w:val="24"/>
          <w:szCs w:val="24"/>
        </w:rPr>
        <w:t>Les enfants non récupérés à 16h40 sont confiés à la garderie du soir</w:t>
      </w:r>
      <w:r>
        <w:rPr>
          <w:rFonts w:ascii="Candara" w:hAnsi="Candara" w:cstheme="majorBidi"/>
          <w:sz w:val="24"/>
          <w:szCs w:val="24"/>
        </w:rPr>
        <w:t>.</w:t>
      </w:r>
    </w:p>
    <w:p w:rsidR="005660AD" w:rsidRDefault="005660AD" w:rsidP="005660AD">
      <w:pPr>
        <w:pStyle w:val="Sansinterligne"/>
        <w:rPr>
          <w:rFonts w:ascii="Candara" w:hAnsi="Candara" w:cstheme="majorBidi"/>
          <w:b/>
          <w:bCs/>
          <w:sz w:val="32"/>
          <w:szCs w:val="32"/>
          <w:u w:val="single"/>
        </w:rPr>
      </w:pPr>
      <w:r>
        <w:rPr>
          <w:rFonts w:ascii="Times New Roman" w:hAnsi="Times New Roman" w:cs="Times New Roman"/>
          <w:sz w:val="16"/>
          <w:szCs w:val="16"/>
        </w:rPr>
        <w:t>.</w:t>
      </w:r>
    </w:p>
    <w:p w:rsidR="00057B63" w:rsidRPr="00057B63" w:rsidRDefault="00057B63" w:rsidP="005660AD">
      <w:pPr>
        <w:pStyle w:val="Sansinterligne"/>
        <w:rPr>
          <w:rFonts w:ascii="Candara" w:hAnsi="Candara" w:cstheme="majorBidi"/>
          <w:b/>
          <w:bCs/>
          <w:sz w:val="32"/>
          <w:szCs w:val="32"/>
          <w:u w:val="single"/>
        </w:rPr>
      </w:pPr>
    </w:p>
    <w:p w:rsidR="005660AD" w:rsidRDefault="005660AD" w:rsidP="005660AD">
      <w:pPr>
        <w:pStyle w:val="Sansinterligne"/>
        <w:numPr>
          <w:ilvl w:val="0"/>
          <w:numId w:val="1"/>
        </w:numPr>
        <w:ind w:left="0" w:firstLine="0"/>
        <w:rPr>
          <w:rFonts w:ascii="Candara" w:hAnsi="Candara" w:cstheme="majorBidi"/>
          <w:b/>
          <w:bCs/>
          <w:sz w:val="32"/>
          <w:szCs w:val="32"/>
          <w:u w:val="single"/>
        </w:rPr>
      </w:pPr>
      <w:r>
        <w:rPr>
          <w:rFonts w:ascii="Candara" w:hAnsi="Candara" w:cstheme="majorBidi"/>
          <w:b/>
          <w:bCs/>
          <w:sz w:val="32"/>
          <w:szCs w:val="32"/>
          <w:u w:val="single"/>
        </w:rPr>
        <w:t>Assurance scolaire :</w:t>
      </w:r>
    </w:p>
    <w:p w:rsidR="005660AD" w:rsidRDefault="005660AD" w:rsidP="005660AD">
      <w:pPr>
        <w:pStyle w:val="Sansinterligne"/>
        <w:rPr>
          <w:rFonts w:ascii="Candara" w:hAnsi="Candara" w:cstheme="majorBidi"/>
          <w:sz w:val="24"/>
          <w:szCs w:val="24"/>
        </w:rPr>
      </w:pPr>
      <w:r>
        <w:rPr>
          <w:rFonts w:ascii="Candara" w:hAnsi="Candara" w:cstheme="majorBidi"/>
          <w:sz w:val="24"/>
          <w:szCs w:val="24"/>
        </w:rPr>
        <w:t>L’assurance scolaire est obligatoire. Il est demandé aux familles de souscrire une assurance individuelle accident/responsabilité civile et de fournir une attestation à l’école.</w:t>
      </w:r>
    </w:p>
    <w:p w:rsidR="00057B63" w:rsidRDefault="00057B63" w:rsidP="005660AD">
      <w:pPr>
        <w:pStyle w:val="Sansinterligne"/>
        <w:rPr>
          <w:rFonts w:ascii="Candara" w:hAnsi="Candara" w:cstheme="majorBidi"/>
          <w:sz w:val="24"/>
          <w:szCs w:val="24"/>
        </w:rPr>
      </w:pPr>
    </w:p>
    <w:p w:rsidR="00057B63" w:rsidRDefault="00057B63">
      <w:pPr>
        <w:spacing w:after="0" w:line="240" w:lineRule="auto"/>
        <w:rPr>
          <w:rFonts w:ascii="Candara" w:hAnsi="Candara" w:cstheme="majorBidi"/>
          <w:sz w:val="24"/>
          <w:szCs w:val="24"/>
        </w:rPr>
      </w:pPr>
      <w:r>
        <w:rPr>
          <w:rFonts w:ascii="Candara" w:hAnsi="Candara" w:cstheme="majorBidi"/>
          <w:sz w:val="24"/>
          <w:szCs w:val="24"/>
        </w:rPr>
        <w:br w:type="page"/>
      </w:r>
    </w:p>
    <w:tbl>
      <w:tblPr>
        <w:tblStyle w:val="Grilledutableau"/>
        <w:tblW w:w="0" w:type="auto"/>
        <w:tblInd w:w="108" w:type="dxa"/>
        <w:tblLook w:val="04A0" w:firstRow="1" w:lastRow="0" w:firstColumn="1" w:lastColumn="0" w:noHBand="0" w:noVBand="1"/>
      </w:tblPr>
      <w:tblGrid>
        <w:gridCol w:w="10370"/>
      </w:tblGrid>
      <w:tr w:rsidR="00057B63" w:rsidTr="002C7661">
        <w:tc>
          <w:tcPr>
            <w:tcW w:w="10490" w:type="dxa"/>
          </w:tcPr>
          <w:p w:rsidR="00057B63" w:rsidRDefault="00057B63" w:rsidP="002C7661">
            <w:pPr>
              <w:pStyle w:val="Sansinterligne"/>
              <w:tabs>
                <w:tab w:val="left" w:pos="2550"/>
              </w:tabs>
              <w:jc w:val="center"/>
              <w:rPr>
                <w:rFonts w:ascii="Candara" w:hAnsi="Candara" w:cstheme="majorBidi"/>
                <w:b/>
                <w:bCs/>
                <w:sz w:val="24"/>
                <w:szCs w:val="24"/>
              </w:rPr>
            </w:pPr>
            <w:r w:rsidRPr="00057B63">
              <w:rPr>
                <w:rFonts w:ascii="Candara" w:hAnsi="Candara" w:cstheme="majorBidi"/>
                <w:b/>
                <w:bCs/>
                <w:sz w:val="44"/>
                <w:szCs w:val="44"/>
              </w:rPr>
              <w:lastRenderedPageBreak/>
              <w:t>Lutte contre le harcèlement – Dispositif PHARE</w:t>
            </w:r>
          </w:p>
        </w:tc>
      </w:tr>
    </w:tbl>
    <w:p w:rsidR="00057B63" w:rsidRDefault="00057B63" w:rsidP="005660AD">
      <w:pPr>
        <w:pStyle w:val="Sansinterligne"/>
        <w:rPr>
          <w:rFonts w:ascii="Candara" w:hAnsi="Candara" w:cstheme="majorBidi"/>
          <w:sz w:val="24"/>
          <w:szCs w:val="24"/>
        </w:rPr>
      </w:pPr>
    </w:p>
    <w:p w:rsidR="00057B63" w:rsidRPr="00057B63" w:rsidRDefault="00057B63" w:rsidP="00057B63">
      <w:pPr>
        <w:pStyle w:val="Sansinterligne"/>
        <w:rPr>
          <w:rFonts w:ascii="Candara" w:hAnsi="Candara" w:cstheme="majorBidi"/>
          <w:sz w:val="24"/>
          <w:szCs w:val="24"/>
        </w:rPr>
      </w:pPr>
      <w:r w:rsidRPr="00057B63">
        <w:rPr>
          <w:rFonts w:ascii="Candara" w:hAnsi="Candara" w:cstheme="majorBidi"/>
          <w:sz w:val="24"/>
          <w:szCs w:val="24"/>
        </w:rPr>
        <w:t xml:space="preserve">L’établissement est engagé dans la lutte contre toutes les formes de harcèlement, y compris le </w:t>
      </w:r>
      <w:proofErr w:type="spellStart"/>
      <w:r w:rsidRPr="00057B63">
        <w:rPr>
          <w:rFonts w:ascii="Candara" w:hAnsi="Candara" w:cstheme="majorBidi"/>
          <w:sz w:val="24"/>
          <w:szCs w:val="24"/>
        </w:rPr>
        <w:t>cyberharcèlement</w:t>
      </w:r>
      <w:proofErr w:type="spellEnd"/>
      <w:r w:rsidRPr="00057B63">
        <w:rPr>
          <w:rFonts w:ascii="Candara" w:hAnsi="Candara" w:cstheme="majorBidi"/>
          <w:sz w:val="24"/>
          <w:szCs w:val="24"/>
        </w:rPr>
        <w:t>, dans le cadre du dispositif national PHARE (Prévenir, Harceler, Accompagner, Réagir, Évaluer).</w:t>
      </w:r>
    </w:p>
    <w:p w:rsidR="00057B63" w:rsidRPr="00057B63" w:rsidRDefault="00057B63" w:rsidP="00057B63">
      <w:pPr>
        <w:pStyle w:val="Sansinterligne"/>
        <w:rPr>
          <w:rFonts w:ascii="Candara" w:hAnsi="Candara" w:cstheme="majorBidi"/>
          <w:sz w:val="24"/>
          <w:szCs w:val="24"/>
        </w:rPr>
      </w:pPr>
    </w:p>
    <w:p w:rsidR="00057B63" w:rsidRPr="00057B63" w:rsidRDefault="00057B63" w:rsidP="00057B63">
      <w:pPr>
        <w:pStyle w:val="Sansinterligne"/>
        <w:rPr>
          <w:rFonts w:ascii="Candara" w:hAnsi="Candara" w:cstheme="majorBidi"/>
          <w:sz w:val="24"/>
          <w:szCs w:val="24"/>
        </w:rPr>
      </w:pPr>
      <w:r w:rsidRPr="00057B63">
        <w:rPr>
          <w:rFonts w:ascii="Candara" w:hAnsi="Candara" w:cstheme="majorBidi"/>
          <w:sz w:val="24"/>
          <w:szCs w:val="24"/>
        </w:rPr>
        <w:t>Des actions de prévention sont menées chaque année. Une équipe ressource formée est disponible pour recueillir les signalements, accompagner les élèves concernés (victimes, témoins, auteurs) et mettre en œuvre les réponses adaptées.</w:t>
      </w:r>
    </w:p>
    <w:p w:rsidR="00057B63" w:rsidRPr="00057B63" w:rsidRDefault="00057B63" w:rsidP="00057B63">
      <w:pPr>
        <w:pStyle w:val="Sansinterligne"/>
        <w:rPr>
          <w:rFonts w:ascii="Candara" w:hAnsi="Candara" w:cstheme="majorBidi"/>
          <w:sz w:val="24"/>
          <w:szCs w:val="24"/>
        </w:rPr>
      </w:pPr>
    </w:p>
    <w:p w:rsidR="00057B63" w:rsidRPr="00057B63" w:rsidRDefault="00057B63" w:rsidP="00057B63">
      <w:pPr>
        <w:pStyle w:val="Sansinterligne"/>
        <w:rPr>
          <w:rFonts w:ascii="Candara" w:hAnsi="Candara" w:cstheme="majorBidi"/>
          <w:sz w:val="24"/>
          <w:szCs w:val="24"/>
        </w:rPr>
      </w:pPr>
      <w:r w:rsidRPr="00057B63">
        <w:rPr>
          <w:rFonts w:ascii="Candara" w:hAnsi="Candara" w:cstheme="majorBidi"/>
          <w:sz w:val="24"/>
          <w:szCs w:val="24"/>
        </w:rPr>
        <w:t>Tout élève ou parent peut signaler une situation de harcèlement à un adulte de l’établissement. La confidentialité et la prise en charge rapide sont garanties. Chaque élève s’engage à respecter les autres et à contribuer à un climat scolaire bienveillant.</w:t>
      </w:r>
    </w:p>
    <w:p w:rsidR="0013639C" w:rsidRDefault="0013639C" w:rsidP="005660AD">
      <w:pPr>
        <w:pStyle w:val="Sansinterligne"/>
        <w:rPr>
          <w:rFonts w:ascii="Candara" w:hAnsi="Candara" w:cstheme="majorBidi"/>
          <w:sz w:val="24"/>
          <w:szCs w:val="24"/>
        </w:rPr>
      </w:pPr>
    </w:p>
    <w:p w:rsidR="005660AD" w:rsidRDefault="005660AD">
      <w:pPr>
        <w:spacing w:after="0" w:line="240" w:lineRule="auto"/>
        <w:rPr>
          <w:rFonts w:ascii="Candara" w:eastAsia="Times New Roman" w:hAnsi="Candara" w:cs="Arial"/>
          <w:b/>
          <w:bCs/>
          <w:color w:val="343434"/>
          <w:sz w:val="23"/>
        </w:rPr>
      </w:pPr>
    </w:p>
    <w:tbl>
      <w:tblPr>
        <w:tblStyle w:val="Grilledutableau"/>
        <w:tblW w:w="0" w:type="auto"/>
        <w:tblInd w:w="108" w:type="dxa"/>
        <w:tblLook w:val="04A0" w:firstRow="1" w:lastRow="0" w:firstColumn="1" w:lastColumn="0" w:noHBand="0" w:noVBand="1"/>
      </w:tblPr>
      <w:tblGrid>
        <w:gridCol w:w="10370"/>
      </w:tblGrid>
      <w:tr w:rsidR="005660AD" w:rsidTr="005863A5">
        <w:tc>
          <w:tcPr>
            <w:tcW w:w="10490" w:type="dxa"/>
          </w:tcPr>
          <w:p w:rsidR="005660AD" w:rsidRDefault="005660AD" w:rsidP="005863A5">
            <w:pPr>
              <w:pStyle w:val="Sansinterligne"/>
              <w:tabs>
                <w:tab w:val="left" w:pos="2550"/>
              </w:tabs>
              <w:jc w:val="center"/>
              <w:rPr>
                <w:rFonts w:ascii="Candara" w:hAnsi="Candara" w:cstheme="majorBidi"/>
                <w:b/>
                <w:bCs/>
                <w:sz w:val="24"/>
                <w:szCs w:val="24"/>
              </w:rPr>
            </w:pPr>
            <w:r>
              <w:rPr>
                <w:rFonts w:ascii="Candara" w:hAnsi="Candara" w:cstheme="majorBidi"/>
                <w:b/>
                <w:bCs/>
                <w:sz w:val="44"/>
                <w:szCs w:val="44"/>
              </w:rPr>
              <w:t>RESPECT AU QUOTIDIEN</w:t>
            </w:r>
          </w:p>
        </w:tc>
      </w:tr>
    </w:tbl>
    <w:p w:rsidR="005660AD" w:rsidRDefault="005660AD" w:rsidP="005660AD">
      <w:pPr>
        <w:pStyle w:val="Sansinterligne"/>
        <w:rPr>
          <w:rFonts w:ascii="Candara" w:hAnsi="Candara"/>
          <w:b/>
          <w:sz w:val="32"/>
          <w:szCs w:val="32"/>
          <w:u w:val="single"/>
          <w:bdr w:val="none" w:sz="4" w:space="0" w:color="auto"/>
        </w:rPr>
      </w:pPr>
    </w:p>
    <w:p w:rsidR="005660AD" w:rsidRDefault="005660AD" w:rsidP="005660AD">
      <w:pPr>
        <w:pStyle w:val="Sansinterligne"/>
        <w:numPr>
          <w:ilvl w:val="0"/>
          <w:numId w:val="1"/>
        </w:numPr>
        <w:ind w:left="0" w:firstLine="0"/>
        <w:rPr>
          <w:rFonts w:ascii="Candara" w:hAnsi="Candara"/>
          <w:b/>
          <w:sz w:val="32"/>
          <w:szCs w:val="32"/>
          <w:u w:val="single"/>
          <w:bdr w:val="none" w:sz="4" w:space="0" w:color="auto"/>
        </w:rPr>
      </w:pPr>
      <w:r>
        <w:rPr>
          <w:rFonts w:ascii="Candara" w:hAnsi="Candara"/>
          <w:b/>
          <w:sz w:val="32"/>
          <w:szCs w:val="32"/>
          <w:u w:val="single"/>
        </w:rPr>
        <w:t>Respect des personnes :</w:t>
      </w:r>
    </w:p>
    <w:p w:rsidR="005660AD" w:rsidRDefault="005660AD" w:rsidP="005660AD">
      <w:pPr>
        <w:pStyle w:val="Sansinterligne"/>
        <w:rPr>
          <w:rFonts w:ascii="Candara" w:hAnsi="Candara"/>
          <w:bCs/>
          <w:sz w:val="24"/>
          <w:szCs w:val="24"/>
        </w:rPr>
      </w:pPr>
      <w:r>
        <w:rPr>
          <w:rFonts w:ascii="Candara" w:hAnsi="Candara"/>
          <w:color w:val="000000"/>
          <w:sz w:val="24"/>
          <w:szCs w:val="24"/>
        </w:rPr>
        <w:t>Tout(e) élève doit être poli(e) et correct(e) tant dans son attitude que dans son langage, avec ses camarades et avec tous les</w:t>
      </w:r>
      <w:r>
        <w:rPr>
          <w:rFonts w:ascii="Candara" w:hAnsi="Candara"/>
          <w:bCs/>
          <w:sz w:val="24"/>
          <w:szCs w:val="24"/>
        </w:rPr>
        <w:t xml:space="preserve"> membres de l’équipe éducative. </w:t>
      </w:r>
    </w:p>
    <w:p w:rsidR="005660AD" w:rsidRDefault="005660AD" w:rsidP="005660AD">
      <w:pPr>
        <w:pStyle w:val="Sansinterligne"/>
        <w:rPr>
          <w:rFonts w:ascii="Candara" w:hAnsi="Candara"/>
          <w:bCs/>
          <w:sz w:val="24"/>
          <w:szCs w:val="24"/>
        </w:rPr>
      </w:pPr>
    </w:p>
    <w:p w:rsidR="00057B63" w:rsidRDefault="00057B63" w:rsidP="005660AD">
      <w:pPr>
        <w:pStyle w:val="Sansinterligne"/>
        <w:rPr>
          <w:rFonts w:ascii="Candara" w:hAnsi="Candara"/>
          <w:bCs/>
          <w:sz w:val="24"/>
          <w:szCs w:val="24"/>
        </w:rPr>
      </w:pPr>
    </w:p>
    <w:p w:rsidR="005660AD" w:rsidRDefault="005660AD" w:rsidP="005660AD">
      <w:pPr>
        <w:pStyle w:val="Sansinterligne"/>
        <w:rPr>
          <w:rFonts w:ascii="Candara" w:hAnsi="Candara"/>
          <w:bCs/>
          <w:sz w:val="8"/>
          <w:szCs w:val="8"/>
        </w:rPr>
      </w:pPr>
    </w:p>
    <w:p w:rsidR="005660AD" w:rsidRDefault="005660AD" w:rsidP="005660AD">
      <w:pPr>
        <w:pStyle w:val="Sansinterligne"/>
        <w:numPr>
          <w:ilvl w:val="0"/>
          <w:numId w:val="1"/>
        </w:numPr>
        <w:ind w:left="0" w:firstLine="0"/>
        <w:rPr>
          <w:rFonts w:ascii="Candara" w:hAnsi="Candara"/>
          <w:b/>
          <w:sz w:val="32"/>
          <w:szCs w:val="32"/>
          <w:u w:val="single"/>
          <w:bdr w:val="none" w:sz="4" w:space="0" w:color="auto"/>
        </w:rPr>
      </w:pPr>
      <w:r>
        <w:rPr>
          <w:rFonts w:ascii="Candara" w:hAnsi="Candara"/>
          <w:b/>
          <w:sz w:val="32"/>
          <w:szCs w:val="32"/>
          <w:u w:val="single"/>
        </w:rPr>
        <w:t xml:space="preserve">Respect du matériel et des locaux : </w:t>
      </w:r>
    </w:p>
    <w:p w:rsidR="005660AD" w:rsidRDefault="005660AD" w:rsidP="005660AD">
      <w:pPr>
        <w:pStyle w:val="Sansinterligne"/>
        <w:rPr>
          <w:rFonts w:ascii="Candara" w:hAnsi="Candara"/>
          <w:bCs/>
          <w:sz w:val="24"/>
          <w:szCs w:val="24"/>
          <w:bdr w:val="none" w:sz="4" w:space="0" w:color="auto"/>
        </w:rPr>
      </w:pPr>
      <w:r>
        <w:rPr>
          <w:rFonts w:ascii="Candara" w:hAnsi="Candara"/>
          <w:bCs/>
          <w:sz w:val="24"/>
          <w:szCs w:val="24"/>
        </w:rPr>
        <w:t>Chacun se doit de respecter son matériel, celui des autres et celui de l’école ainsi que des locaux dans lesquels il se trouve.</w:t>
      </w:r>
      <w:r>
        <w:rPr>
          <w:rStyle w:val="Apple-converted-space"/>
          <w:rFonts w:ascii="Candara" w:hAnsi="Candara" w:cs="Arial"/>
          <w:bCs/>
          <w:sz w:val="24"/>
          <w:szCs w:val="24"/>
          <w:bdr w:val="none" w:sz="4" w:space="0" w:color="auto"/>
        </w:rPr>
        <w:t> </w:t>
      </w:r>
      <w:r>
        <w:rPr>
          <w:rFonts w:ascii="Candara" w:hAnsi="Candara"/>
          <w:bCs/>
          <w:sz w:val="24"/>
          <w:szCs w:val="24"/>
          <w:bdr w:val="none" w:sz="4" w:space="0" w:color="auto"/>
        </w:rPr>
        <w:t>En cas de dégradation ou de perte, il sera demandé le remplacement du matériel.</w:t>
      </w:r>
    </w:p>
    <w:p w:rsidR="005660AD" w:rsidRDefault="005660AD" w:rsidP="005660AD">
      <w:pPr>
        <w:pStyle w:val="Sansinterligne"/>
        <w:rPr>
          <w:rFonts w:ascii="Candara" w:hAnsi="Candara"/>
          <w:bCs/>
          <w:sz w:val="24"/>
          <w:szCs w:val="24"/>
          <w:bdr w:val="none" w:sz="4" w:space="0" w:color="auto"/>
        </w:rPr>
      </w:pPr>
    </w:p>
    <w:p w:rsidR="00057B63" w:rsidRDefault="00057B63" w:rsidP="005660AD">
      <w:pPr>
        <w:pStyle w:val="Sansinterligne"/>
        <w:rPr>
          <w:rFonts w:ascii="Candara" w:hAnsi="Candara"/>
          <w:bCs/>
          <w:sz w:val="24"/>
          <w:szCs w:val="24"/>
          <w:bdr w:val="none" w:sz="4" w:space="0" w:color="auto"/>
        </w:rPr>
      </w:pPr>
    </w:p>
    <w:p w:rsidR="005660AD" w:rsidRDefault="005660AD" w:rsidP="005660AD">
      <w:pPr>
        <w:pStyle w:val="Sansinterligne"/>
        <w:rPr>
          <w:rFonts w:ascii="Candara" w:hAnsi="Candara"/>
          <w:bCs/>
          <w:sz w:val="6"/>
          <w:szCs w:val="6"/>
          <w:bdr w:val="none" w:sz="4" w:space="0" w:color="auto"/>
        </w:rPr>
      </w:pPr>
    </w:p>
    <w:p w:rsidR="005660AD" w:rsidRDefault="005660AD" w:rsidP="005660AD">
      <w:pPr>
        <w:pStyle w:val="Sansinterligne"/>
        <w:numPr>
          <w:ilvl w:val="0"/>
          <w:numId w:val="1"/>
        </w:numPr>
        <w:ind w:left="0" w:firstLine="0"/>
        <w:rPr>
          <w:rFonts w:ascii="Candara" w:hAnsi="Candara"/>
          <w:b/>
          <w:sz w:val="32"/>
          <w:szCs w:val="32"/>
          <w:u w:val="single"/>
          <w:bdr w:val="none" w:sz="4" w:space="0" w:color="auto"/>
        </w:rPr>
      </w:pPr>
      <w:r>
        <w:rPr>
          <w:rFonts w:ascii="Candara" w:hAnsi="Candara"/>
          <w:b/>
          <w:sz w:val="32"/>
          <w:szCs w:val="32"/>
          <w:u w:val="single"/>
        </w:rPr>
        <w:t>Respect des consignes communes :</w:t>
      </w:r>
    </w:p>
    <w:p w:rsidR="005660AD" w:rsidRDefault="005660AD" w:rsidP="005660AD">
      <w:pPr>
        <w:pStyle w:val="Sansinterligne"/>
        <w:numPr>
          <w:ilvl w:val="0"/>
          <w:numId w:val="2"/>
        </w:numPr>
        <w:ind w:left="0" w:firstLine="0"/>
        <w:rPr>
          <w:rFonts w:ascii="Candara" w:hAnsi="Candara"/>
          <w:sz w:val="24"/>
          <w:szCs w:val="24"/>
          <w:bdr w:val="none" w:sz="4" w:space="0" w:color="auto"/>
        </w:rPr>
      </w:pPr>
      <w:r>
        <w:rPr>
          <w:rFonts w:ascii="Candara" w:hAnsi="Candara"/>
          <w:sz w:val="24"/>
          <w:szCs w:val="24"/>
        </w:rPr>
        <w:t>Se mettre en rang en silence</w:t>
      </w:r>
    </w:p>
    <w:p w:rsidR="005660AD" w:rsidRDefault="005660AD" w:rsidP="005660AD">
      <w:pPr>
        <w:pStyle w:val="Sansinterligne"/>
        <w:numPr>
          <w:ilvl w:val="0"/>
          <w:numId w:val="2"/>
        </w:numPr>
        <w:ind w:left="0" w:firstLine="0"/>
        <w:rPr>
          <w:rFonts w:ascii="Candara" w:hAnsi="Candara"/>
          <w:sz w:val="24"/>
          <w:szCs w:val="24"/>
        </w:rPr>
      </w:pPr>
      <w:r>
        <w:rPr>
          <w:rFonts w:ascii="Candara" w:hAnsi="Candara"/>
          <w:sz w:val="24"/>
          <w:szCs w:val="24"/>
        </w:rPr>
        <w:t>Ne pas rentrer dans les salles de classe sans autorisation</w:t>
      </w:r>
    </w:p>
    <w:p w:rsidR="005660AD" w:rsidRDefault="005660AD" w:rsidP="005660AD">
      <w:pPr>
        <w:pStyle w:val="Sansinterligne"/>
        <w:numPr>
          <w:ilvl w:val="0"/>
          <w:numId w:val="2"/>
        </w:numPr>
        <w:ind w:left="0" w:firstLine="0"/>
        <w:rPr>
          <w:rFonts w:ascii="Candara" w:hAnsi="Candara"/>
          <w:sz w:val="24"/>
          <w:szCs w:val="24"/>
        </w:rPr>
      </w:pPr>
      <w:r>
        <w:rPr>
          <w:rFonts w:ascii="Candara" w:hAnsi="Candara"/>
          <w:sz w:val="24"/>
          <w:szCs w:val="24"/>
        </w:rPr>
        <w:t>Se déplacer à l’intérieur des locaux sans courir et monter les escaliers calmement</w:t>
      </w:r>
    </w:p>
    <w:p w:rsidR="005660AD" w:rsidRDefault="005660AD" w:rsidP="005660AD">
      <w:pPr>
        <w:pStyle w:val="Sansinterligne"/>
        <w:numPr>
          <w:ilvl w:val="0"/>
          <w:numId w:val="2"/>
        </w:numPr>
        <w:ind w:left="0" w:firstLine="0"/>
        <w:rPr>
          <w:rFonts w:ascii="Candara" w:hAnsi="Candara"/>
          <w:sz w:val="24"/>
          <w:szCs w:val="24"/>
        </w:rPr>
      </w:pPr>
      <w:r>
        <w:rPr>
          <w:rFonts w:ascii="Candara" w:hAnsi="Candara"/>
          <w:sz w:val="24"/>
          <w:szCs w:val="24"/>
        </w:rPr>
        <w:t>Ne pas jouer dans les toilettes</w:t>
      </w:r>
    </w:p>
    <w:p w:rsidR="005660AD" w:rsidRDefault="005660AD" w:rsidP="005660AD">
      <w:pPr>
        <w:pStyle w:val="Sansinterligne"/>
        <w:numPr>
          <w:ilvl w:val="0"/>
          <w:numId w:val="2"/>
        </w:numPr>
        <w:ind w:left="0" w:firstLine="0"/>
        <w:rPr>
          <w:rFonts w:ascii="Candara" w:hAnsi="Candara"/>
          <w:sz w:val="24"/>
          <w:szCs w:val="24"/>
        </w:rPr>
      </w:pPr>
      <w:r>
        <w:rPr>
          <w:rFonts w:ascii="Candara" w:hAnsi="Candara"/>
          <w:sz w:val="24"/>
          <w:szCs w:val="24"/>
        </w:rPr>
        <w:t>Ne pas mâcher de chewing-gum, ne manger ni sucette ni bonbon</w:t>
      </w:r>
    </w:p>
    <w:p w:rsidR="005660AD" w:rsidRDefault="005660AD" w:rsidP="005660AD">
      <w:pPr>
        <w:pStyle w:val="Sansinterligne"/>
        <w:numPr>
          <w:ilvl w:val="0"/>
          <w:numId w:val="2"/>
        </w:numPr>
        <w:ind w:left="0" w:firstLine="0"/>
        <w:rPr>
          <w:rFonts w:ascii="Candara" w:hAnsi="Candara"/>
          <w:sz w:val="24"/>
          <w:szCs w:val="24"/>
        </w:rPr>
      </w:pPr>
      <w:r>
        <w:rPr>
          <w:rFonts w:ascii="Candara" w:hAnsi="Candara"/>
          <w:sz w:val="24"/>
          <w:szCs w:val="24"/>
        </w:rPr>
        <w:t>Se conduire correctement lors des déplacements extérieurs</w:t>
      </w:r>
    </w:p>
    <w:p w:rsidR="00057B63" w:rsidRDefault="00057B63" w:rsidP="00057B63">
      <w:pPr>
        <w:pStyle w:val="Sansinterligne"/>
        <w:rPr>
          <w:rFonts w:ascii="Candara" w:hAnsi="Candara"/>
          <w:sz w:val="24"/>
          <w:szCs w:val="24"/>
        </w:rPr>
      </w:pPr>
    </w:p>
    <w:p w:rsidR="005660AD" w:rsidRDefault="005660AD" w:rsidP="005660AD">
      <w:pPr>
        <w:pStyle w:val="Sansinterligne"/>
        <w:rPr>
          <w:rFonts w:ascii="Candara" w:hAnsi="Candara"/>
          <w:sz w:val="6"/>
          <w:szCs w:val="6"/>
        </w:rPr>
      </w:pPr>
    </w:p>
    <w:p w:rsidR="005660AD" w:rsidRDefault="005660AD" w:rsidP="005660AD">
      <w:pPr>
        <w:pStyle w:val="Sansinterligne"/>
        <w:numPr>
          <w:ilvl w:val="0"/>
          <w:numId w:val="1"/>
        </w:numPr>
        <w:ind w:left="0" w:firstLine="0"/>
        <w:rPr>
          <w:rFonts w:ascii="Candara" w:hAnsi="Candara"/>
          <w:b/>
          <w:bCs/>
          <w:sz w:val="32"/>
          <w:szCs w:val="32"/>
          <w:u w:val="single"/>
        </w:rPr>
      </w:pPr>
      <w:r>
        <w:rPr>
          <w:rFonts w:ascii="Candara" w:hAnsi="Candara"/>
          <w:b/>
          <w:bCs/>
          <w:sz w:val="32"/>
          <w:szCs w:val="32"/>
          <w:u w:val="single"/>
        </w:rPr>
        <w:t>Respect des règles à la cantine :</w:t>
      </w:r>
    </w:p>
    <w:p w:rsidR="005660AD" w:rsidRDefault="005660AD" w:rsidP="005660AD">
      <w:pPr>
        <w:pStyle w:val="Sansinterligne"/>
        <w:numPr>
          <w:ilvl w:val="0"/>
          <w:numId w:val="2"/>
        </w:numPr>
        <w:ind w:left="0" w:firstLine="0"/>
        <w:rPr>
          <w:rFonts w:ascii="Candara" w:hAnsi="Candara"/>
          <w:sz w:val="24"/>
          <w:szCs w:val="24"/>
        </w:rPr>
      </w:pPr>
      <w:r>
        <w:rPr>
          <w:rFonts w:ascii="Candara" w:hAnsi="Candara"/>
          <w:sz w:val="24"/>
          <w:szCs w:val="24"/>
        </w:rPr>
        <w:t>Se laver les mains avant et après la cantine</w:t>
      </w:r>
    </w:p>
    <w:p w:rsidR="005660AD" w:rsidRDefault="005660AD" w:rsidP="005660AD">
      <w:pPr>
        <w:pStyle w:val="Sansinterligne"/>
        <w:numPr>
          <w:ilvl w:val="0"/>
          <w:numId w:val="2"/>
        </w:numPr>
        <w:ind w:left="0" w:firstLine="0"/>
        <w:rPr>
          <w:rFonts w:ascii="Candara" w:hAnsi="Candara"/>
          <w:sz w:val="24"/>
          <w:szCs w:val="24"/>
        </w:rPr>
      </w:pPr>
      <w:r>
        <w:rPr>
          <w:rFonts w:ascii="Candara" w:hAnsi="Candara"/>
          <w:sz w:val="24"/>
          <w:szCs w:val="24"/>
        </w:rPr>
        <w:t>Manger proprement, ne pas jouer avec la nourriture</w:t>
      </w:r>
    </w:p>
    <w:p w:rsidR="005660AD" w:rsidRDefault="005660AD" w:rsidP="005660AD">
      <w:pPr>
        <w:pStyle w:val="Sansinterligne"/>
        <w:numPr>
          <w:ilvl w:val="0"/>
          <w:numId w:val="2"/>
        </w:numPr>
        <w:ind w:left="0" w:firstLine="0"/>
        <w:rPr>
          <w:rFonts w:ascii="Candara" w:hAnsi="Candara"/>
          <w:sz w:val="24"/>
          <w:szCs w:val="24"/>
        </w:rPr>
      </w:pPr>
      <w:r>
        <w:rPr>
          <w:rFonts w:ascii="Candara" w:hAnsi="Candara"/>
          <w:sz w:val="24"/>
          <w:szCs w:val="24"/>
        </w:rPr>
        <w:t>Parler sans crier, lever le doigt en cas de besoin</w:t>
      </w:r>
    </w:p>
    <w:p w:rsidR="005660AD" w:rsidRDefault="005660AD" w:rsidP="005660AD">
      <w:pPr>
        <w:pStyle w:val="Sansinterligne"/>
        <w:numPr>
          <w:ilvl w:val="0"/>
          <w:numId w:val="2"/>
        </w:numPr>
        <w:ind w:left="0" w:firstLine="0"/>
        <w:rPr>
          <w:rFonts w:ascii="Candara" w:hAnsi="Candara"/>
          <w:sz w:val="24"/>
          <w:szCs w:val="24"/>
        </w:rPr>
      </w:pPr>
      <w:r>
        <w:rPr>
          <w:rFonts w:ascii="Candara" w:hAnsi="Candara"/>
          <w:sz w:val="24"/>
          <w:szCs w:val="24"/>
        </w:rPr>
        <w:t>Ne pas se lever sans l'autorisation de l'adulte</w:t>
      </w:r>
    </w:p>
    <w:p w:rsidR="00057B63" w:rsidRDefault="00057B63">
      <w:pPr>
        <w:spacing w:after="0" w:line="240" w:lineRule="auto"/>
        <w:rPr>
          <w:rFonts w:ascii="Candara" w:hAnsi="Candara"/>
          <w:sz w:val="24"/>
          <w:szCs w:val="24"/>
        </w:rPr>
      </w:pPr>
      <w:r>
        <w:rPr>
          <w:rFonts w:ascii="Candara" w:hAnsi="Candara"/>
          <w:sz w:val="24"/>
          <w:szCs w:val="24"/>
        </w:rPr>
        <w:br w:type="page"/>
      </w:r>
    </w:p>
    <w:p w:rsidR="005660AD" w:rsidRDefault="005660AD" w:rsidP="005660AD">
      <w:pPr>
        <w:pStyle w:val="Sansinterligne"/>
        <w:rPr>
          <w:rFonts w:ascii="Candara" w:hAnsi="Candara"/>
          <w:sz w:val="24"/>
          <w:szCs w:val="24"/>
        </w:rPr>
      </w:pPr>
    </w:p>
    <w:p w:rsidR="005660AD" w:rsidRPr="009572C3" w:rsidRDefault="005660AD" w:rsidP="009572C3">
      <w:pPr>
        <w:pStyle w:val="Sansinterligne"/>
        <w:numPr>
          <w:ilvl w:val="0"/>
          <w:numId w:val="1"/>
        </w:numPr>
        <w:ind w:left="0" w:firstLine="0"/>
        <w:rPr>
          <w:rFonts w:ascii="Candara" w:hAnsi="Candara"/>
          <w:b/>
          <w:bCs/>
          <w:sz w:val="32"/>
          <w:szCs w:val="32"/>
          <w:u w:val="single"/>
        </w:rPr>
      </w:pPr>
      <w:r>
        <w:rPr>
          <w:rFonts w:ascii="Candara" w:hAnsi="Candara"/>
          <w:b/>
          <w:bCs/>
          <w:sz w:val="32"/>
          <w:szCs w:val="32"/>
          <w:u w:val="single"/>
        </w:rPr>
        <w:t>Respect des règles à la récréation :</w:t>
      </w:r>
    </w:p>
    <w:p w:rsidR="005660AD" w:rsidRDefault="005660AD" w:rsidP="005660AD">
      <w:pPr>
        <w:pStyle w:val="Sansinterligne"/>
        <w:numPr>
          <w:ilvl w:val="0"/>
          <w:numId w:val="2"/>
        </w:numPr>
        <w:ind w:left="0" w:firstLine="0"/>
        <w:rPr>
          <w:rFonts w:ascii="Candara" w:hAnsi="Candara"/>
          <w:sz w:val="24"/>
          <w:szCs w:val="24"/>
        </w:rPr>
      </w:pPr>
      <w:r>
        <w:rPr>
          <w:rFonts w:ascii="Candara" w:hAnsi="Candara"/>
          <w:sz w:val="24"/>
          <w:szCs w:val="24"/>
        </w:rPr>
        <w:t xml:space="preserve">En cas de problème à la récréation, en </w:t>
      </w:r>
      <w:r w:rsidR="009572C3">
        <w:rPr>
          <w:rFonts w:ascii="Candara" w:hAnsi="Candara"/>
          <w:sz w:val="24"/>
          <w:szCs w:val="24"/>
        </w:rPr>
        <w:t>référer à l’adulte qui surveille</w:t>
      </w:r>
    </w:p>
    <w:p w:rsidR="005660AD" w:rsidRDefault="005660AD" w:rsidP="005660AD">
      <w:pPr>
        <w:pStyle w:val="Sansinterligne"/>
        <w:numPr>
          <w:ilvl w:val="0"/>
          <w:numId w:val="2"/>
        </w:numPr>
        <w:ind w:left="0" w:firstLine="0"/>
        <w:rPr>
          <w:rFonts w:ascii="Candara" w:hAnsi="Candara"/>
          <w:sz w:val="24"/>
          <w:szCs w:val="24"/>
        </w:rPr>
      </w:pPr>
      <w:r>
        <w:rPr>
          <w:rFonts w:ascii="Candara" w:hAnsi="Candara"/>
          <w:sz w:val="24"/>
          <w:szCs w:val="24"/>
        </w:rPr>
        <w:t>Interdiction de quitter la cour de récréation sa</w:t>
      </w:r>
      <w:r w:rsidR="009572C3">
        <w:rPr>
          <w:rFonts w:ascii="Candara" w:hAnsi="Candara"/>
          <w:sz w:val="24"/>
          <w:szCs w:val="24"/>
        </w:rPr>
        <w:t>ns la permission du surveillant</w:t>
      </w:r>
    </w:p>
    <w:p w:rsidR="005660AD" w:rsidRDefault="005660AD" w:rsidP="005660AD">
      <w:pPr>
        <w:pStyle w:val="Sansinterligne"/>
        <w:numPr>
          <w:ilvl w:val="0"/>
          <w:numId w:val="2"/>
        </w:numPr>
        <w:ind w:left="0" w:firstLine="0"/>
        <w:rPr>
          <w:rFonts w:ascii="Candara" w:hAnsi="Candara"/>
          <w:sz w:val="24"/>
          <w:szCs w:val="24"/>
        </w:rPr>
      </w:pPr>
      <w:r>
        <w:rPr>
          <w:rFonts w:ascii="Candara" w:hAnsi="Candara"/>
          <w:sz w:val="24"/>
          <w:szCs w:val="24"/>
        </w:rPr>
        <w:t>Les dessins sont autorisés seulemen</w:t>
      </w:r>
      <w:r w:rsidR="009572C3">
        <w:rPr>
          <w:rFonts w:ascii="Candara" w:hAnsi="Candara"/>
          <w:sz w:val="24"/>
          <w:szCs w:val="24"/>
        </w:rPr>
        <w:t>t lors de la récréation de midi</w:t>
      </w:r>
    </w:p>
    <w:p w:rsidR="005660AD" w:rsidRDefault="005660AD" w:rsidP="005660AD">
      <w:pPr>
        <w:pStyle w:val="Sansinterligne"/>
        <w:numPr>
          <w:ilvl w:val="0"/>
          <w:numId w:val="2"/>
        </w:numPr>
        <w:ind w:left="0" w:firstLine="0"/>
        <w:rPr>
          <w:rFonts w:ascii="Candara" w:hAnsi="Candara"/>
          <w:sz w:val="24"/>
          <w:szCs w:val="24"/>
        </w:rPr>
      </w:pPr>
      <w:r>
        <w:rPr>
          <w:rFonts w:ascii="Candara" w:hAnsi="Candara"/>
          <w:sz w:val="24"/>
          <w:szCs w:val="24"/>
        </w:rPr>
        <w:t>Ne pas apporter d</w:t>
      </w:r>
      <w:r w:rsidR="009572C3">
        <w:rPr>
          <w:rFonts w:ascii="Candara" w:hAnsi="Candara"/>
          <w:sz w:val="24"/>
          <w:szCs w:val="24"/>
        </w:rPr>
        <w:t>e jeux à l'école</w:t>
      </w:r>
    </w:p>
    <w:p w:rsidR="005660AD" w:rsidRDefault="005660AD" w:rsidP="005660AD">
      <w:pPr>
        <w:pStyle w:val="Sansinterligne"/>
        <w:numPr>
          <w:ilvl w:val="0"/>
          <w:numId w:val="2"/>
        </w:numPr>
        <w:ind w:left="0" w:firstLine="0"/>
        <w:rPr>
          <w:rFonts w:ascii="Candara" w:hAnsi="Candara"/>
          <w:sz w:val="24"/>
          <w:szCs w:val="24"/>
        </w:rPr>
      </w:pPr>
      <w:r>
        <w:rPr>
          <w:rFonts w:ascii="Candara" w:hAnsi="Candara"/>
          <w:sz w:val="24"/>
          <w:szCs w:val="24"/>
        </w:rPr>
        <w:t>Les jeux de balle sont autorisés seulemen</w:t>
      </w:r>
      <w:r w:rsidR="009572C3">
        <w:rPr>
          <w:rFonts w:ascii="Candara" w:hAnsi="Candara"/>
          <w:sz w:val="24"/>
          <w:szCs w:val="24"/>
        </w:rPr>
        <w:t>t les matins et les après-midis</w:t>
      </w:r>
    </w:p>
    <w:p w:rsidR="005660AD" w:rsidRPr="00057B63" w:rsidRDefault="00057B63" w:rsidP="005660AD">
      <w:pPr>
        <w:pStyle w:val="Sansinterligne"/>
        <w:numPr>
          <w:ilvl w:val="0"/>
          <w:numId w:val="2"/>
        </w:numPr>
        <w:ind w:left="0" w:firstLine="0"/>
        <w:rPr>
          <w:rFonts w:ascii="Candara" w:eastAsia="Times New Roman" w:hAnsi="Candara" w:cs="Arial"/>
          <w:bCs/>
          <w:color w:val="343434"/>
          <w:sz w:val="23"/>
        </w:rPr>
      </w:pPr>
      <w:r>
        <w:rPr>
          <w:rFonts w:ascii="Candara" w:eastAsia="Times New Roman" w:hAnsi="Candara" w:cs="Arial"/>
          <w:bCs/>
          <w:color w:val="343434"/>
          <w:sz w:val="24"/>
          <w:szCs w:val="24"/>
        </w:rPr>
        <w:t>A la fin de la récréation</w:t>
      </w:r>
      <w:r w:rsidR="005660AD">
        <w:rPr>
          <w:rFonts w:ascii="Candara" w:eastAsia="Times New Roman" w:hAnsi="Candara" w:cs="Arial"/>
          <w:bCs/>
          <w:color w:val="343434"/>
          <w:sz w:val="24"/>
          <w:szCs w:val="24"/>
        </w:rPr>
        <w:t>, se mettre en rang sans tarder et respecter le silence demandé</w:t>
      </w:r>
    </w:p>
    <w:p w:rsidR="00057B63" w:rsidRDefault="00057B63" w:rsidP="005660AD">
      <w:pPr>
        <w:pStyle w:val="Sansinterligne"/>
        <w:numPr>
          <w:ilvl w:val="0"/>
          <w:numId w:val="2"/>
        </w:numPr>
        <w:ind w:left="0" w:firstLine="0"/>
        <w:rPr>
          <w:rFonts w:ascii="Candara" w:eastAsia="Times New Roman" w:hAnsi="Candara" w:cs="Arial"/>
          <w:bCs/>
          <w:color w:val="343434"/>
          <w:sz w:val="23"/>
        </w:rPr>
      </w:pPr>
    </w:p>
    <w:p w:rsidR="009572C3" w:rsidRDefault="009572C3" w:rsidP="009572C3">
      <w:pPr>
        <w:pStyle w:val="Sansinterligne"/>
        <w:rPr>
          <w:rFonts w:ascii="Candara" w:eastAsia="Times New Roman" w:hAnsi="Candara" w:cs="Arial"/>
          <w:bCs/>
          <w:color w:val="343434"/>
          <w:sz w:val="24"/>
        </w:rPr>
      </w:pPr>
      <w:r w:rsidRPr="009572C3">
        <w:rPr>
          <w:rFonts w:ascii="Candara" w:eastAsia="Times New Roman" w:hAnsi="Candara" w:cs="Arial"/>
          <w:bCs/>
          <w:color w:val="343434"/>
          <w:sz w:val="24"/>
        </w:rPr>
        <w:t>En cas de manquement, l’équipe pédagogique applique la charte de discipline.</w:t>
      </w:r>
    </w:p>
    <w:p w:rsidR="00057B63" w:rsidRPr="009572C3" w:rsidRDefault="00057B63" w:rsidP="009572C3">
      <w:pPr>
        <w:pStyle w:val="Sansinterligne"/>
        <w:rPr>
          <w:rFonts w:ascii="Candara" w:eastAsia="Times New Roman" w:hAnsi="Candara" w:cs="Arial"/>
          <w:bCs/>
          <w:color w:val="343434"/>
          <w:sz w:val="24"/>
        </w:rPr>
      </w:pPr>
    </w:p>
    <w:p w:rsidR="009572C3" w:rsidRPr="005660AD" w:rsidRDefault="009572C3" w:rsidP="00A30203">
      <w:pPr>
        <w:spacing w:after="0" w:line="240" w:lineRule="auto"/>
        <w:rPr>
          <w:rFonts w:ascii="Candara" w:eastAsia="Times New Roman" w:hAnsi="Candara" w:cs="Arial"/>
          <w:b/>
          <w:bCs/>
          <w:color w:val="343434"/>
          <w:sz w:val="23"/>
        </w:rPr>
      </w:pPr>
    </w:p>
    <w:tbl>
      <w:tblPr>
        <w:tblStyle w:val="Grilledutableau"/>
        <w:tblW w:w="0" w:type="auto"/>
        <w:tblInd w:w="108" w:type="dxa"/>
        <w:tblLook w:val="04A0" w:firstRow="1" w:lastRow="0" w:firstColumn="1" w:lastColumn="0" w:noHBand="0" w:noVBand="1"/>
      </w:tblPr>
      <w:tblGrid>
        <w:gridCol w:w="10206"/>
      </w:tblGrid>
      <w:tr w:rsidR="0086420D">
        <w:trPr>
          <w:trHeight w:val="452"/>
        </w:trPr>
        <w:tc>
          <w:tcPr>
            <w:tcW w:w="10206" w:type="dxa"/>
          </w:tcPr>
          <w:p w:rsidR="0086420D" w:rsidRDefault="00493411">
            <w:pPr>
              <w:pStyle w:val="Sansinterligne"/>
              <w:jc w:val="center"/>
              <w:rPr>
                <w:rFonts w:ascii="Candara" w:hAnsi="Candara"/>
                <w:b/>
                <w:bCs/>
                <w:sz w:val="24"/>
                <w:szCs w:val="24"/>
              </w:rPr>
            </w:pPr>
            <w:r>
              <w:rPr>
                <w:rFonts w:ascii="Candara" w:hAnsi="Candara"/>
                <w:b/>
                <w:bCs/>
                <w:sz w:val="44"/>
                <w:szCs w:val="24"/>
              </w:rPr>
              <w:t>Charte de discipline</w:t>
            </w:r>
          </w:p>
        </w:tc>
      </w:tr>
    </w:tbl>
    <w:p w:rsidR="005660AD" w:rsidRDefault="005660AD" w:rsidP="005D44D5">
      <w:pPr>
        <w:pStyle w:val="Sansinterligne"/>
        <w:rPr>
          <w:rFonts w:ascii="Candara" w:eastAsia="Times New Roman" w:hAnsi="Candara" w:cs="Times New Roman"/>
          <w:sz w:val="24"/>
          <w:szCs w:val="24"/>
          <w:shd w:val="clear" w:color="auto" w:fill="FFFFFF"/>
          <w:lang w:eastAsia="fr-FR"/>
        </w:rPr>
      </w:pPr>
    </w:p>
    <w:p w:rsidR="005D44D5" w:rsidRPr="005D44D5" w:rsidRDefault="005D44D5" w:rsidP="005D44D5">
      <w:pPr>
        <w:pStyle w:val="Sansinterligne"/>
        <w:rPr>
          <w:rFonts w:ascii="Candara" w:eastAsia="Times New Roman" w:hAnsi="Candara" w:cs="Times New Roman"/>
          <w:sz w:val="24"/>
          <w:szCs w:val="24"/>
          <w:shd w:val="clear" w:color="auto" w:fill="FFFFFF"/>
          <w:lang w:eastAsia="fr-FR"/>
        </w:rPr>
      </w:pPr>
      <w:r w:rsidRPr="005D44D5">
        <w:rPr>
          <w:rFonts w:ascii="Candara" w:eastAsia="Times New Roman" w:hAnsi="Candara" w:cs="Times New Roman"/>
          <w:sz w:val="24"/>
          <w:szCs w:val="24"/>
          <w:shd w:val="clear" w:color="auto" w:fill="FFFFFF"/>
          <w:lang w:eastAsia="fr-FR"/>
        </w:rPr>
        <w:t>La discipline des élève</w:t>
      </w:r>
      <w:r w:rsidR="004A30EF">
        <w:rPr>
          <w:rFonts w:ascii="Candara" w:eastAsia="Times New Roman" w:hAnsi="Candara" w:cs="Times New Roman"/>
          <w:sz w:val="24"/>
          <w:szCs w:val="24"/>
          <w:shd w:val="clear" w:color="auto" w:fill="FFFFFF"/>
          <w:lang w:eastAsia="fr-FR"/>
        </w:rPr>
        <w:t>s</w:t>
      </w:r>
      <w:r w:rsidRPr="005D44D5">
        <w:rPr>
          <w:rFonts w:ascii="Candara" w:eastAsia="Times New Roman" w:hAnsi="Candara" w:cs="Times New Roman"/>
          <w:sz w:val="24"/>
          <w:szCs w:val="24"/>
          <w:shd w:val="clear" w:color="auto" w:fill="FFFFFF"/>
          <w:lang w:eastAsia="fr-FR"/>
        </w:rPr>
        <w:t xml:space="preserve"> constitue un aspect important de la vie scolaire : c'est le respect des règles d'organisation de la vie collective.</w:t>
      </w:r>
    </w:p>
    <w:p w:rsidR="005660AD" w:rsidRDefault="005660AD" w:rsidP="005D44D5">
      <w:pPr>
        <w:pStyle w:val="Sansinterligne"/>
        <w:rPr>
          <w:rFonts w:ascii="Candara" w:eastAsia="Times New Roman" w:hAnsi="Candara" w:cs="Times New Roman"/>
          <w:sz w:val="24"/>
          <w:szCs w:val="24"/>
          <w:shd w:val="clear" w:color="auto" w:fill="FFFFFF"/>
          <w:lang w:eastAsia="fr-FR"/>
        </w:rPr>
      </w:pPr>
    </w:p>
    <w:p w:rsidR="005D44D5" w:rsidRPr="005D44D5" w:rsidRDefault="005D44D5" w:rsidP="005D44D5">
      <w:pPr>
        <w:pStyle w:val="Sansinterligne"/>
        <w:rPr>
          <w:rFonts w:ascii="Candara" w:eastAsia="Times New Roman" w:hAnsi="Candara" w:cs="Times New Roman"/>
          <w:sz w:val="24"/>
          <w:szCs w:val="24"/>
          <w:shd w:val="clear" w:color="auto" w:fill="FFFFFF"/>
          <w:lang w:eastAsia="fr-FR"/>
        </w:rPr>
      </w:pPr>
      <w:r w:rsidRPr="005D44D5">
        <w:rPr>
          <w:rFonts w:ascii="Candara" w:eastAsia="Times New Roman" w:hAnsi="Candara" w:cs="Times New Roman"/>
          <w:sz w:val="24"/>
          <w:szCs w:val="24"/>
          <w:shd w:val="clear" w:color="auto" w:fill="FFFFFF"/>
          <w:lang w:eastAsia="fr-FR"/>
        </w:rPr>
        <w:t>Au même titre qu'il convient d'encourager et de valoriser les comportements adaptés, il est indispensable, à l'inverse, que les comportements qui troublent l'activité scolaire tout comme les manquements au règlement intérieur de l'école fassent l'objet de réprimandes qui sont portées à la connaissance des représentants légaux de l'enfant.</w:t>
      </w:r>
    </w:p>
    <w:p w:rsidR="005660AD" w:rsidRDefault="005660AD" w:rsidP="005D44D5">
      <w:pPr>
        <w:pStyle w:val="Sansinterligne"/>
        <w:rPr>
          <w:rFonts w:ascii="Candara" w:eastAsia="Times New Roman" w:hAnsi="Candara" w:cs="Times New Roman"/>
          <w:sz w:val="24"/>
          <w:szCs w:val="24"/>
          <w:shd w:val="clear" w:color="auto" w:fill="FFFFFF"/>
          <w:lang w:eastAsia="fr-FR"/>
        </w:rPr>
      </w:pPr>
    </w:p>
    <w:p w:rsidR="005D44D5" w:rsidRPr="005D44D5" w:rsidRDefault="005D44D5" w:rsidP="005D44D5">
      <w:pPr>
        <w:pStyle w:val="Sansinterligne"/>
        <w:rPr>
          <w:rFonts w:ascii="Candara" w:eastAsia="Times New Roman" w:hAnsi="Candara" w:cs="Times New Roman"/>
          <w:sz w:val="24"/>
          <w:szCs w:val="24"/>
          <w:shd w:val="clear" w:color="auto" w:fill="FFFFFF"/>
          <w:lang w:eastAsia="fr-FR"/>
        </w:rPr>
      </w:pPr>
      <w:r w:rsidRPr="005D44D5">
        <w:rPr>
          <w:rFonts w:ascii="Candara" w:eastAsia="Times New Roman" w:hAnsi="Candara" w:cs="Times New Roman"/>
          <w:sz w:val="24"/>
          <w:szCs w:val="24"/>
          <w:shd w:val="clear" w:color="auto" w:fill="FFFFFF"/>
          <w:lang w:eastAsia="fr-FR"/>
        </w:rPr>
        <w:t>Ne pas respecter le cadre comportemental c'est par exemple bavarder, apostropher, prendre la place de l'autre, insulter, endommager, détruire, salir, bousculer, voler, agresser, donner des coups, menacer, en résumé de ne respecter ni les biens, ni les personnes (qu'il s'agisse d’enseignants, d'a</w:t>
      </w:r>
      <w:r w:rsidR="005660AD">
        <w:rPr>
          <w:rFonts w:ascii="Candara" w:eastAsia="Times New Roman" w:hAnsi="Candara" w:cs="Times New Roman"/>
          <w:sz w:val="24"/>
          <w:szCs w:val="24"/>
          <w:shd w:val="clear" w:color="auto" w:fill="FFFFFF"/>
          <w:lang w:eastAsia="fr-FR"/>
        </w:rPr>
        <w:t xml:space="preserve">gents de services ou d'élèves). </w:t>
      </w:r>
      <w:r w:rsidRPr="005D44D5">
        <w:rPr>
          <w:rFonts w:ascii="Candara" w:eastAsia="Times New Roman" w:hAnsi="Candara" w:cs="Times New Roman"/>
          <w:sz w:val="24"/>
          <w:szCs w:val="24"/>
          <w:shd w:val="clear" w:color="auto" w:fill="FFFFFF"/>
          <w:lang w:eastAsia="fr-FR"/>
        </w:rPr>
        <w:t xml:space="preserve">Ces défaillances peuvent être dans la plupart des cas réglés par un dialogue direct entre l'élève et son enseignant(e). </w:t>
      </w:r>
    </w:p>
    <w:p w:rsidR="005660AD" w:rsidRDefault="005660AD" w:rsidP="005D44D5">
      <w:pPr>
        <w:pStyle w:val="Sansinterligne"/>
        <w:rPr>
          <w:rFonts w:ascii="Candara" w:eastAsia="Times New Roman" w:hAnsi="Candara" w:cs="Times New Roman"/>
          <w:sz w:val="24"/>
          <w:szCs w:val="24"/>
          <w:shd w:val="clear" w:color="auto" w:fill="FFFFFF"/>
          <w:lang w:eastAsia="fr-FR"/>
        </w:rPr>
      </w:pPr>
    </w:p>
    <w:p w:rsidR="005D44D5" w:rsidRDefault="005D44D5" w:rsidP="005D44D5">
      <w:pPr>
        <w:pStyle w:val="Sansinterligne"/>
        <w:rPr>
          <w:rFonts w:ascii="Candara" w:eastAsia="Times New Roman" w:hAnsi="Candara" w:cs="Times New Roman"/>
          <w:sz w:val="24"/>
          <w:szCs w:val="24"/>
          <w:shd w:val="clear" w:color="auto" w:fill="FFFFFF"/>
          <w:lang w:eastAsia="fr-FR"/>
        </w:rPr>
      </w:pPr>
      <w:r w:rsidRPr="005D44D5">
        <w:rPr>
          <w:rFonts w:ascii="Candara" w:eastAsia="Times New Roman" w:hAnsi="Candara" w:cs="Times New Roman"/>
          <w:sz w:val="24"/>
          <w:szCs w:val="24"/>
          <w:shd w:val="clear" w:color="auto" w:fill="FFFFFF"/>
          <w:lang w:eastAsia="fr-FR"/>
        </w:rPr>
        <w:t>Cependant, les manquements persistants ou graves justifient la mise en œuvre d'une procédure disciplinaire qui vise à faire comprendre à l'élève qu'il doit adopter, de lui-même, un comportement compatible avec les exigences de son travail individuel et de la vie collective.</w:t>
      </w:r>
    </w:p>
    <w:p w:rsidR="005D44D5" w:rsidRDefault="005D44D5" w:rsidP="005D44D5">
      <w:pPr>
        <w:pStyle w:val="Sansinterligne"/>
        <w:rPr>
          <w:rFonts w:ascii="Candara" w:eastAsia="Times New Roman" w:hAnsi="Candara" w:cs="Times New Roman"/>
          <w:sz w:val="24"/>
          <w:szCs w:val="24"/>
          <w:shd w:val="clear" w:color="auto" w:fill="FFFFFF"/>
          <w:lang w:eastAsia="fr-FR"/>
        </w:rPr>
      </w:pPr>
    </w:p>
    <w:p w:rsidR="00544437" w:rsidRPr="005D44D5" w:rsidRDefault="00544437" w:rsidP="005D44D5">
      <w:pPr>
        <w:pStyle w:val="Sansinterligne"/>
        <w:rPr>
          <w:rFonts w:ascii="Candara" w:eastAsia="Times New Roman" w:hAnsi="Candara" w:cs="Times New Roman"/>
          <w:sz w:val="24"/>
          <w:szCs w:val="24"/>
          <w:shd w:val="clear" w:color="auto" w:fill="FFFFFF"/>
          <w:lang w:eastAsia="fr-FR"/>
        </w:rPr>
      </w:pPr>
    </w:p>
    <w:p w:rsidR="00C253D8" w:rsidRDefault="005D44D5" w:rsidP="00C253D8">
      <w:pPr>
        <w:pStyle w:val="Sansinterligne"/>
        <w:numPr>
          <w:ilvl w:val="0"/>
          <w:numId w:val="4"/>
        </w:numPr>
        <w:rPr>
          <w:rFonts w:ascii="Candara" w:eastAsia="Times New Roman" w:hAnsi="Candara" w:cs="Times New Roman"/>
          <w:sz w:val="24"/>
          <w:szCs w:val="24"/>
          <w:shd w:val="clear" w:color="auto" w:fill="FFFFFF"/>
          <w:lang w:eastAsia="fr-FR"/>
        </w:rPr>
      </w:pPr>
      <w:r w:rsidRPr="005D44D5">
        <w:rPr>
          <w:rFonts w:ascii="Candara" w:eastAsia="Times New Roman" w:hAnsi="Candara" w:cs="Times New Roman"/>
          <w:sz w:val="24"/>
          <w:szCs w:val="24"/>
          <w:shd w:val="clear" w:color="auto" w:fill="FFFFFF"/>
          <w:lang w:eastAsia="fr-FR"/>
        </w:rPr>
        <w:t>Face à un comportement insatisfaisant répétitif, l’enseignant(e) ou tout membre de la communauté éducative complète un document intitulé "1er avertissement lié à un comportement inapproprié" expliquant l</w:t>
      </w:r>
      <w:r w:rsidR="0013639C">
        <w:rPr>
          <w:rFonts w:ascii="Candara" w:eastAsia="Times New Roman" w:hAnsi="Candara" w:cs="Times New Roman"/>
          <w:sz w:val="24"/>
          <w:szCs w:val="24"/>
          <w:shd w:val="clear" w:color="auto" w:fill="FFFFFF"/>
          <w:lang w:eastAsia="fr-FR"/>
        </w:rPr>
        <w:t>es faits. Ce document est envoyé aux parents par mail</w:t>
      </w:r>
      <w:r w:rsidR="009E7A83">
        <w:rPr>
          <w:rFonts w:ascii="Candara" w:eastAsia="Times New Roman" w:hAnsi="Candara" w:cs="Times New Roman"/>
          <w:sz w:val="24"/>
          <w:szCs w:val="24"/>
          <w:shd w:val="clear" w:color="auto" w:fill="FFFFFF"/>
          <w:lang w:eastAsia="fr-FR"/>
        </w:rPr>
        <w:t xml:space="preserve"> via Ecole Directe</w:t>
      </w:r>
      <w:r w:rsidR="00057B63">
        <w:rPr>
          <w:rFonts w:ascii="Candara" w:eastAsia="Times New Roman" w:hAnsi="Candara" w:cs="Times New Roman"/>
          <w:sz w:val="24"/>
          <w:szCs w:val="24"/>
          <w:shd w:val="clear" w:color="auto" w:fill="FFFFFF"/>
          <w:lang w:eastAsia="fr-FR"/>
        </w:rPr>
        <w:t>.</w:t>
      </w:r>
    </w:p>
    <w:p w:rsidR="00C253D8" w:rsidRDefault="00C253D8" w:rsidP="00C253D8">
      <w:pPr>
        <w:pStyle w:val="Sansinterligne"/>
        <w:ind w:left="1068"/>
        <w:rPr>
          <w:rFonts w:ascii="Candara" w:eastAsia="Times New Roman" w:hAnsi="Candara" w:cs="Times New Roman"/>
          <w:sz w:val="24"/>
          <w:szCs w:val="24"/>
          <w:shd w:val="clear" w:color="auto" w:fill="FFFFFF"/>
          <w:lang w:eastAsia="fr-FR"/>
        </w:rPr>
      </w:pPr>
    </w:p>
    <w:p w:rsidR="00544437" w:rsidRPr="00C253D8" w:rsidRDefault="00544437" w:rsidP="00C253D8">
      <w:pPr>
        <w:pStyle w:val="Sansinterligne"/>
        <w:ind w:left="1068"/>
        <w:rPr>
          <w:rFonts w:ascii="Candara" w:eastAsia="Times New Roman" w:hAnsi="Candara" w:cs="Times New Roman"/>
          <w:sz w:val="24"/>
          <w:szCs w:val="24"/>
          <w:shd w:val="clear" w:color="auto" w:fill="FFFFFF"/>
          <w:lang w:eastAsia="fr-FR"/>
        </w:rPr>
      </w:pPr>
    </w:p>
    <w:p w:rsidR="005D44D5" w:rsidRDefault="005D44D5" w:rsidP="00C253D8">
      <w:pPr>
        <w:pStyle w:val="Sansinterligne"/>
        <w:numPr>
          <w:ilvl w:val="0"/>
          <w:numId w:val="4"/>
        </w:numPr>
        <w:rPr>
          <w:rFonts w:ascii="Candara" w:eastAsia="Times New Roman" w:hAnsi="Candara" w:cs="Times New Roman"/>
          <w:sz w:val="24"/>
          <w:szCs w:val="24"/>
          <w:shd w:val="clear" w:color="auto" w:fill="FFFFFF"/>
          <w:lang w:eastAsia="fr-FR"/>
        </w:rPr>
      </w:pPr>
      <w:r w:rsidRPr="005D44D5">
        <w:rPr>
          <w:rFonts w:ascii="Candara" w:eastAsia="Times New Roman" w:hAnsi="Candara" w:cs="Times New Roman"/>
          <w:sz w:val="24"/>
          <w:szCs w:val="24"/>
          <w:shd w:val="clear" w:color="auto" w:fill="FFFFFF"/>
          <w:lang w:eastAsia="fr-FR"/>
        </w:rPr>
        <w:t>Le comportement de l’élève ne s’améliore pas. L’enseignant(e) ou tout membre de la communauté éducative complète un document intitulé "2ème avertissement lié à un comportement inapproprié" expliquant les faits. Ce documen</w:t>
      </w:r>
      <w:r w:rsidR="0013639C">
        <w:rPr>
          <w:rFonts w:ascii="Candara" w:eastAsia="Times New Roman" w:hAnsi="Candara" w:cs="Times New Roman"/>
          <w:sz w:val="24"/>
          <w:szCs w:val="24"/>
          <w:shd w:val="clear" w:color="auto" w:fill="FFFFFF"/>
          <w:lang w:eastAsia="fr-FR"/>
        </w:rPr>
        <w:t>t</w:t>
      </w:r>
      <w:r w:rsidR="00057B63">
        <w:rPr>
          <w:rFonts w:ascii="Candara" w:eastAsia="Times New Roman" w:hAnsi="Candara" w:cs="Times New Roman"/>
          <w:sz w:val="24"/>
          <w:szCs w:val="24"/>
          <w:shd w:val="clear" w:color="auto" w:fill="FFFFFF"/>
          <w:lang w:eastAsia="fr-FR"/>
        </w:rPr>
        <w:t xml:space="preserve"> est envoyé aux parents par mail</w:t>
      </w:r>
      <w:r w:rsidR="009E7A83">
        <w:rPr>
          <w:rFonts w:ascii="Candara" w:eastAsia="Times New Roman" w:hAnsi="Candara" w:cs="Times New Roman"/>
          <w:sz w:val="24"/>
          <w:szCs w:val="24"/>
          <w:shd w:val="clear" w:color="auto" w:fill="FFFFFF"/>
          <w:lang w:eastAsia="fr-FR"/>
        </w:rPr>
        <w:t xml:space="preserve"> via Ecole Directe</w:t>
      </w:r>
      <w:r w:rsidR="00057B63">
        <w:rPr>
          <w:rFonts w:ascii="Candara" w:eastAsia="Times New Roman" w:hAnsi="Candara" w:cs="Times New Roman"/>
          <w:sz w:val="24"/>
          <w:szCs w:val="24"/>
          <w:shd w:val="clear" w:color="auto" w:fill="FFFFFF"/>
          <w:lang w:eastAsia="fr-FR"/>
        </w:rPr>
        <w:t>.</w:t>
      </w:r>
    </w:p>
    <w:p w:rsidR="00C253D8" w:rsidRDefault="00C253D8" w:rsidP="00C253D8">
      <w:pPr>
        <w:pStyle w:val="Sansinterligne"/>
        <w:rPr>
          <w:rFonts w:ascii="Candara" w:eastAsia="Times New Roman" w:hAnsi="Candara" w:cs="Times New Roman"/>
          <w:sz w:val="24"/>
          <w:szCs w:val="24"/>
          <w:shd w:val="clear" w:color="auto" w:fill="FFFFFF"/>
          <w:lang w:eastAsia="fr-FR"/>
        </w:rPr>
      </w:pPr>
    </w:p>
    <w:p w:rsidR="00544437" w:rsidRPr="005D44D5" w:rsidRDefault="00544437" w:rsidP="00C253D8">
      <w:pPr>
        <w:pStyle w:val="Sansinterligne"/>
        <w:rPr>
          <w:rFonts w:ascii="Candara" w:eastAsia="Times New Roman" w:hAnsi="Candara" w:cs="Times New Roman"/>
          <w:sz w:val="24"/>
          <w:szCs w:val="24"/>
          <w:shd w:val="clear" w:color="auto" w:fill="FFFFFF"/>
          <w:lang w:eastAsia="fr-FR"/>
        </w:rPr>
      </w:pPr>
    </w:p>
    <w:p w:rsidR="00544437" w:rsidRDefault="005D44D5" w:rsidP="0074643D">
      <w:pPr>
        <w:pStyle w:val="Sansinterligne"/>
        <w:numPr>
          <w:ilvl w:val="0"/>
          <w:numId w:val="4"/>
        </w:numPr>
        <w:rPr>
          <w:rFonts w:ascii="Candara" w:eastAsia="Times New Roman" w:hAnsi="Candara" w:cs="Times New Roman"/>
          <w:sz w:val="24"/>
          <w:szCs w:val="24"/>
          <w:shd w:val="clear" w:color="auto" w:fill="FFFFFF"/>
          <w:lang w:eastAsia="fr-FR"/>
        </w:rPr>
      </w:pPr>
      <w:r w:rsidRPr="005D44D5">
        <w:rPr>
          <w:rFonts w:ascii="Candara" w:eastAsia="Times New Roman" w:hAnsi="Candara" w:cs="Times New Roman"/>
          <w:sz w:val="24"/>
          <w:szCs w:val="24"/>
          <w:shd w:val="clear" w:color="auto" w:fill="FFFFFF"/>
          <w:lang w:eastAsia="fr-FR"/>
        </w:rPr>
        <w:lastRenderedPageBreak/>
        <w:t>Si le manquement persiste, L’enseignant(e) propose aux parents un entretien afin que l’élève signe, en présence de ses parents, un contrat qui l’engage à mieux se comporter</w:t>
      </w:r>
      <w:r w:rsidR="00057B63">
        <w:rPr>
          <w:rFonts w:ascii="Candara" w:eastAsia="Times New Roman" w:hAnsi="Candara" w:cs="Times New Roman"/>
          <w:sz w:val="24"/>
          <w:szCs w:val="24"/>
          <w:shd w:val="clear" w:color="auto" w:fill="FFFFFF"/>
          <w:lang w:eastAsia="fr-FR"/>
        </w:rPr>
        <w:t xml:space="preserve"> pendant 1 ou 2 semaine(s)</w:t>
      </w:r>
      <w:r w:rsidRPr="005D44D5">
        <w:rPr>
          <w:rFonts w:ascii="Candara" w:eastAsia="Times New Roman" w:hAnsi="Candara" w:cs="Times New Roman"/>
          <w:sz w:val="24"/>
          <w:szCs w:val="24"/>
          <w:shd w:val="clear" w:color="auto" w:fill="FFFFFF"/>
          <w:lang w:eastAsia="fr-FR"/>
        </w:rPr>
        <w:t>.</w:t>
      </w:r>
    </w:p>
    <w:p w:rsidR="0074643D" w:rsidRPr="0074643D" w:rsidRDefault="0074643D" w:rsidP="0074643D">
      <w:pPr>
        <w:pStyle w:val="Sansinterligne"/>
        <w:ind w:left="1068"/>
        <w:rPr>
          <w:rFonts w:ascii="Candara" w:eastAsia="Times New Roman" w:hAnsi="Candara" w:cs="Times New Roman"/>
          <w:sz w:val="36"/>
          <w:szCs w:val="24"/>
          <w:shd w:val="clear" w:color="auto" w:fill="FFFFFF"/>
          <w:lang w:eastAsia="fr-FR"/>
        </w:rPr>
      </w:pPr>
    </w:p>
    <w:p w:rsidR="00C253D8" w:rsidRPr="00C253D8" w:rsidRDefault="00057B63" w:rsidP="00C253D8">
      <w:pPr>
        <w:pStyle w:val="Sansinterligne"/>
        <w:numPr>
          <w:ilvl w:val="0"/>
          <w:numId w:val="4"/>
        </w:numPr>
        <w:rPr>
          <w:rFonts w:ascii="Candara" w:eastAsia="Times New Roman" w:hAnsi="Candara" w:cs="Times New Roman"/>
          <w:sz w:val="24"/>
          <w:szCs w:val="24"/>
          <w:shd w:val="clear" w:color="auto" w:fill="FFFFFF"/>
          <w:lang w:eastAsia="fr-FR"/>
        </w:rPr>
      </w:pPr>
      <w:r>
        <w:rPr>
          <w:rFonts w:ascii="Candara" w:eastAsia="Times New Roman" w:hAnsi="Candara" w:cs="Times New Roman"/>
          <w:sz w:val="24"/>
          <w:szCs w:val="24"/>
          <w:shd w:val="clear" w:color="auto" w:fill="FFFFFF"/>
          <w:lang w:eastAsia="fr-FR"/>
        </w:rPr>
        <w:t>Au fil des 3</w:t>
      </w:r>
      <w:r w:rsidR="005D44D5" w:rsidRPr="00C253D8">
        <w:rPr>
          <w:rFonts w:ascii="Candara" w:eastAsia="Times New Roman" w:hAnsi="Candara" w:cs="Times New Roman"/>
          <w:sz w:val="24"/>
          <w:szCs w:val="24"/>
          <w:shd w:val="clear" w:color="auto" w:fill="FFFFFF"/>
          <w:lang w:eastAsia="fr-FR"/>
        </w:rPr>
        <w:t xml:space="preserve"> semaines qui suivent le contrat, l'élève ne respecte pas les engagements prononcés devant ses parents et son enseignante. </w:t>
      </w:r>
      <w:r w:rsidR="00C253D8">
        <w:rPr>
          <w:rFonts w:ascii="Candara" w:eastAsia="Times New Roman" w:hAnsi="Candara" w:cs="Times New Roman"/>
          <w:sz w:val="24"/>
          <w:szCs w:val="24"/>
          <w:shd w:val="clear" w:color="auto" w:fill="FFFFFF"/>
          <w:lang w:eastAsia="fr-FR"/>
        </w:rPr>
        <w:t xml:space="preserve"> </w:t>
      </w:r>
      <w:r w:rsidR="005D44D5" w:rsidRPr="00C253D8">
        <w:rPr>
          <w:rFonts w:ascii="Candara" w:eastAsia="Times New Roman" w:hAnsi="Candara" w:cs="Times New Roman"/>
          <w:sz w:val="24"/>
          <w:szCs w:val="24"/>
          <w:shd w:val="clear" w:color="auto" w:fill="FFFFFF"/>
          <w:lang w:eastAsia="fr-FR"/>
        </w:rPr>
        <w:t>L’élève et ses parent</w:t>
      </w:r>
      <w:r w:rsidR="00545341">
        <w:rPr>
          <w:rFonts w:ascii="Candara" w:eastAsia="Times New Roman" w:hAnsi="Candara" w:cs="Times New Roman"/>
          <w:sz w:val="24"/>
          <w:szCs w:val="24"/>
          <w:shd w:val="clear" w:color="auto" w:fill="FFFFFF"/>
          <w:lang w:eastAsia="fr-FR"/>
        </w:rPr>
        <w:t>s sont convoqués par mail</w:t>
      </w:r>
      <w:r w:rsidR="005D44D5" w:rsidRPr="00C253D8">
        <w:rPr>
          <w:rFonts w:ascii="Candara" w:eastAsia="Times New Roman" w:hAnsi="Candara" w:cs="Times New Roman"/>
          <w:sz w:val="24"/>
          <w:szCs w:val="24"/>
          <w:shd w:val="clear" w:color="auto" w:fill="FFFFFF"/>
          <w:lang w:eastAsia="fr-FR"/>
        </w:rPr>
        <w:t xml:space="preserve"> </w:t>
      </w:r>
      <w:bookmarkStart w:id="0" w:name="_GoBack"/>
      <w:bookmarkEnd w:id="0"/>
      <w:r w:rsidR="005D44D5" w:rsidRPr="00C253D8">
        <w:rPr>
          <w:rFonts w:ascii="Candara" w:eastAsia="Times New Roman" w:hAnsi="Candara" w:cs="Times New Roman"/>
          <w:sz w:val="24"/>
          <w:szCs w:val="24"/>
          <w:shd w:val="clear" w:color="auto" w:fill="FFFFFF"/>
          <w:lang w:eastAsia="fr-FR"/>
        </w:rPr>
        <w:t>devant un conseil de discipline. Ce conseil est composé des membres suivants :</w:t>
      </w:r>
      <w:r w:rsidR="00C253D8">
        <w:rPr>
          <w:rFonts w:ascii="Candara" w:eastAsia="Times New Roman" w:hAnsi="Candara" w:cs="Times New Roman"/>
          <w:sz w:val="24"/>
          <w:szCs w:val="24"/>
          <w:shd w:val="clear" w:color="auto" w:fill="FFFFFF"/>
          <w:lang w:eastAsia="fr-FR"/>
        </w:rPr>
        <w:t xml:space="preserve"> l</w:t>
      </w:r>
      <w:r w:rsidR="005D44D5" w:rsidRPr="00C253D8">
        <w:rPr>
          <w:rFonts w:ascii="Candara" w:eastAsia="Times New Roman" w:hAnsi="Candara" w:cs="Times New Roman"/>
          <w:sz w:val="24"/>
          <w:szCs w:val="24"/>
          <w:shd w:val="clear" w:color="auto" w:fill="FFFFFF"/>
          <w:lang w:eastAsia="fr-FR"/>
        </w:rPr>
        <w:t>a directrice</w:t>
      </w:r>
      <w:r w:rsidR="00C253D8">
        <w:rPr>
          <w:rFonts w:ascii="Candara" w:eastAsia="Times New Roman" w:hAnsi="Candara" w:cs="Times New Roman"/>
          <w:sz w:val="24"/>
          <w:szCs w:val="24"/>
          <w:shd w:val="clear" w:color="auto" w:fill="FFFFFF"/>
          <w:lang w:eastAsia="fr-FR"/>
        </w:rPr>
        <w:t>, l</w:t>
      </w:r>
      <w:r w:rsidR="005D44D5" w:rsidRPr="00C253D8">
        <w:rPr>
          <w:rFonts w:ascii="Candara" w:eastAsia="Times New Roman" w:hAnsi="Candara" w:cs="Times New Roman"/>
          <w:sz w:val="24"/>
          <w:szCs w:val="24"/>
          <w:shd w:val="clear" w:color="auto" w:fill="FFFFFF"/>
          <w:lang w:eastAsia="fr-FR"/>
        </w:rPr>
        <w:t>a ou les enseignantes de la classe</w:t>
      </w:r>
      <w:r w:rsidR="00C253D8">
        <w:rPr>
          <w:rFonts w:ascii="Candara" w:eastAsia="Times New Roman" w:hAnsi="Candara" w:cs="Times New Roman"/>
          <w:sz w:val="24"/>
          <w:szCs w:val="24"/>
          <w:shd w:val="clear" w:color="auto" w:fill="FFFFFF"/>
          <w:lang w:eastAsia="fr-FR"/>
        </w:rPr>
        <w:t xml:space="preserve">, </w:t>
      </w:r>
      <w:r w:rsidR="005D44D5" w:rsidRPr="00C253D8">
        <w:rPr>
          <w:rFonts w:ascii="Candara" w:eastAsia="Times New Roman" w:hAnsi="Candara" w:cs="Times New Roman"/>
          <w:sz w:val="24"/>
          <w:szCs w:val="24"/>
          <w:shd w:val="clear" w:color="auto" w:fill="FFFFFF"/>
          <w:lang w:eastAsia="fr-FR"/>
        </w:rPr>
        <w:t>1 ou 2 membre(s) du conseil d'administration</w:t>
      </w:r>
      <w:r w:rsidR="00C253D8">
        <w:rPr>
          <w:rFonts w:ascii="Candara" w:eastAsia="Times New Roman" w:hAnsi="Candara" w:cs="Times New Roman"/>
          <w:sz w:val="24"/>
          <w:szCs w:val="24"/>
          <w:shd w:val="clear" w:color="auto" w:fill="FFFFFF"/>
          <w:lang w:eastAsia="fr-FR"/>
        </w:rPr>
        <w:t>.</w:t>
      </w:r>
    </w:p>
    <w:p w:rsidR="00C253D8" w:rsidRDefault="005D44D5" w:rsidP="00C253D8">
      <w:pPr>
        <w:pStyle w:val="Sansinterligne"/>
        <w:ind w:left="1068"/>
        <w:rPr>
          <w:rFonts w:ascii="Candara" w:eastAsia="Times New Roman" w:hAnsi="Candara" w:cs="Times New Roman"/>
          <w:sz w:val="24"/>
          <w:szCs w:val="24"/>
          <w:shd w:val="clear" w:color="auto" w:fill="FFFFFF"/>
          <w:lang w:eastAsia="fr-FR"/>
        </w:rPr>
      </w:pPr>
      <w:r w:rsidRPr="00C253D8">
        <w:rPr>
          <w:rFonts w:ascii="Candara" w:eastAsia="Times New Roman" w:hAnsi="Candara" w:cs="Times New Roman"/>
          <w:sz w:val="24"/>
          <w:szCs w:val="24"/>
          <w:shd w:val="clear" w:color="auto" w:fill="FFFFFF"/>
          <w:lang w:eastAsia="fr-FR"/>
        </w:rPr>
        <w:t>Suite au conseil de discipline, une exclusion provisoire de l’école pourrait être prononcée. Celle-ci sera portée au dossier scolaire de l'élève.</w:t>
      </w:r>
    </w:p>
    <w:p w:rsidR="0074643D" w:rsidRDefault="0074643D" w:rsidP="00A12A41">
      <w:pPr>
        <w:pStyle w:val="Sansinterligne"/>
        <w:rPr>
          <w:rFonts w:ascii="Candara" w:eastAsia="Times New Roman" w:hAnsi="Candara" w:cs="Times New Roman"/>
          <w:sz w:val="24"/>
          <w:szCs w:val="24"/>
          <w:shd w:val="clear" w:color="auto" w:fill="FFFFFF"/>
          <w:lang w:eastAsia="fr-FR"/>
        </w:rPr>
      </w:pPr>
    </w:p>
    <w:p w:rsidR="00544437" w:rsidRPr="0074643D" w:rsidRDefault="00544437" w:rsidP="00C253D8">
      <w:pPr>
        <w:pStyle w:val="Sansinterligne"/>
        <w:ind w:left="1068"/>
        <w:rPr>
          <w:rFonts w:ascii="Candara" w:eastAsia="Times New Roman" w:hAnsi="Candara" w:cs="Times New Roman"/>
          <w:sz w:val="18"/>
          <w:szCs w:val="24"/>
          <w:shd w:val="clear" w:color="auto" w:fill="FFFFFF"/>
          <w:lang w:eastAsia="fr-FR"/>
        </w:rPr>
      </w:pPr>
    </w:p>
    <w:p w:rsidR="00571C42" w:rsidRDefault="00571C42" w:rsidP="00C253D8">
      <w:pPr>
        <w:pStyle w:val="Sansinterligne"/>
        <w:numPr>
          <w:ilvl w:val="0"/>
          <w:numId w:val="4"/>
        </w:numPr>
        <w:rPr>
          <w:rFonts w:ascii="Candara" w:eastAsia="Times New Roman" w:hAnsi="Candara" w:cs="Times New Roman"/>
          <w:sz w:val="24"/>
          <w:szCs w:val="24"/>
          <w:shd w:val="clear" w:color="auto" w:fill="FFFFFF"/>
          <w:lang w:eastAsia="fr-FR"/>
        </w:rPr>
      </w:pPr>
      <w:r>
        <w:rPr>
          <w:rFonts w:ascii="Candara" w:eastAsia="Times New Roman" w:hAnsi="Candara" w:cs="Times New Roman"/>
          <w:sz w:val="24"/>
          <w:szCs w:val="24"/>
          <w:shd w:val="clear" w:color="auto" w:fill="FFFFFF"/>
          <w:lang w:eastAsia="fr-FR"/>
        </w:rPr>
        <w:t>Au fil des 2</w:t>
      </w:r>
      <w:r w:rsidR="00C253D8">
        <w:rPr>
          <w:rFonts w:ascii="Candara" w:eastAsia="Times New Roman" w:hAnsi="Candara" w:cs="Times New Roman"/>
          <w:sz w:val="24"/>
          <w:szCs w:val="24"/>
          <w:shd w:val="clear" w:color="auto" w:fill="FFFFFF"/>
          <w:lang w:eastAsia="fr-FR"/>
        </w:rPr>
        <w:t xml:space="preserve"> semaines qui suivent l’exclusion provisoire, si l’attitude de l’élève n’est toujours pas satisfaisante, l</w:t>
      </w:r>
      <w:r w:rsidR="00C253D8" w:rsidRPr="00C253D8">
        <w:rPr>
          <w:rFonts w:ascii="Candara" w:eastAsia="Times New Roman" w:hAnsi="Candara" w:cs="Times New Roman"/>
          <w:sz w:val="24"/>
          <w:szCs w:val="24"/>
          <w:shd w:val="clear" w:color="auto" w:fill="FFFFFF"/>
          <w:lang w:eastAsia="fr-FR"/>
        </w:rPr>
        <w:t>’élève et ses parent</w:t>
      </w:r>
      <w:r w:rsidR="00545341">
        <w:rPr>
          <w:rFonts w:ascii="Candara" w:eastAsia="Times New Roman" w:hAnsi="Candara" w:cs="Times New Roman"/>
          <w:sz w:val="24"/>
          <w:szCs w:val="24"/>
          <w:shd w:val="clear" w:color="auto" w:fill="FFFFFF"/>
          <w:lang w:eastAsia="fr-FR"/>
        </w:rPr>
        <w:t>s sont convoqués par mail,</w:t>
      </w:r>
      <w:r w:rsidR="00C253D8" w:rsidRPr="00C253D8">
        <w:rPr>
          <w:rFonts w:ascii="Candara" w:eastAsia="Times New Roman" w:hAnsi="Candara" w:cs="Times New Roman"/>
          <w:sz w:val="24"/>
          <w:szCs w:val="24"/>
          <w:shd w:val="clear" w:color="auto" w:fill="FFFFFF"/>
          <w:lang w:eastAsia="fr-FR"/>
        </w:rPr>
        <w:t xml:space="preserve"> devant un </w:t>
      </w:r>
      <w:r w:rsidR="00C253D8">
        <w:rPr>
          <w:rFonts w:ascii="Candara" w:eastAsia="Times New Roman" w:hAnsi="Candara" w:cs="Times New Roman"/>
          <w:sz w:val="24"/>
          <w:szCs w:val="24"/>
          <w:shd w:val="clear" w:color="auto" w:fill="FFFFFF"/>
          <w:lang w:eastAsia="fr-FR"/>
        </w:rPr>
        <w:t xml:space="preserve">deuxième </w:t>
      </w:r>
      <w:r w:rsidR="00C253D8" w:rsidRPr="00C253D8">
        <w:rPr>
          <w:rFonts w:ascii="Candara" w:eastAsia="Times New Roman" w:hAnsi="Candara" w:cs="Times New Roman"/>
          <w:sz w:val="24"/>
          <w:szCs w:val="24"/>
          <w:shd w:val="clear" w:color="auto" w:fill="FFFFFF"/>
          <w:lang w:eastAsia="fr-FR"/>
        </w:rPr>
        <w:t xml:space="preserve">conseil de discipline. </w:t>
      </w:r>
    </w:p>
    <w:p w:rsidR="00C253D8" w:rsidRDefault="00C253D8" w:rsidP="00571C42">
      <w:pPr>
        <w:pStyle w:val="Sansinterligne"/>
        <w:ind w:left="1068"/>
        <w:rPr>
          <w:rFonts w:ascii="Candara" w:eastAsia="Times New Roman" w:hAnsi="Candara" w:cs="Times New Roman"/>
          <w:sz w:val="24"/>
          <w:szCs w:val="24"/>
          <w:shd w:val="clear" w:color="auto" w:fill="FFFFFF"/>
          <w:lang w:eastAsia="fr-FR"/>
        </w:rPr>
      </w:pPr>
      <w:r w:rsidRPr="00C253D8">
        <w:rPr>
          <w:rFonts w:ascii="Candara" w:eastAsia="Times New Roman" w:hAnsi="Candara" w:cs="Times New Roman"/>
          <w:sz w:val="24"/>
          <w:szCs w:val="24"/>
          <w:shd w:val="clear" w:color="auto" w:fill="FFFFFF"/>
          <w:lang w:eastAsia="fr-FR"/>
        </w:rPr>
        <w:t>Ce conseil est composé des membres suivants : la d</w:t>
      </w:r>
      <w:r w:rsidR="0074643D">
        <w:rPr>
          <w:rFonts w:ascii="Candara" w:eastAsia="Times New Roman" w:hAnsi="Candara" w:cs="Times New Roman"/>
          <w:sz w:val="24"/>
          <w:szCs w:val="24"/>
          <w:shd w:val="clear" w:color="auto" w:fill="FFFFFF"/>
          <w:lang w:eastAsia="fr-FR"/>
        </w:rPr>
        <w:t>irectrice, le ou les enseignant(</w:t>
      </w:r>
      <w:r w:rsidRPr="00C253D8">
        <w:rPr>
          <w:rFonts w:ascii="Candara" w:eastAsia="Times New Roman" w:hAnsi="Candara" w:cs="Times New Roman"/>
          <w:sz w:val="24"/>
          <w:szCs w:val="24"/>
          <w:shd w:val="clear" w:color="auto" w:fill="FFFFFF"/>
          <w:lang w:eastAsia="fr-FR"/>
        </w:rPr>
        <w:t>s</w:t>
      </w:r>
      <w:r w:rsidR="0074643D">
        <w:rPr>
          <w:rFonts w:ascii="Candara" w:eastAsia="Times New Roman" w:hAnsi="Candara" w:cs="Times New Roman"/>
          <w:sz w:val="24"/>
          <w:szCs w:val="24"/>
          <w:shd w:val="clear" w:color="auto" w:fill="FFFFFF"/>
          <w:lang w:eastAsia="fr-FR"/>
        </w:rPr>
        <w:t>)</w:t>
      </w:r>
      <w:r w:rsidRPr="00C253D8">
        <w:rPr>
          <w:rFonts w:ascii="Candara" w:eastAsia="Times New Roman" w:hAnsi="Candara" w:cs="Times New Roman"/>
          <w:sz w:val="24"/>
          <w:szCs w:val="24"/>
          <w:shd w:val="clear" w:color="auto" w:fill="FFFFFF"/>
          <w:lang w:eastAsia="fr-FR"/>
        </w:rPr>
        <w:t xml:space="preserve"> de la classe, 1 ou 2 membre(s) du conseil d'administration.</w:t>
      </w:r>
    </w:p>
    <w:p w:rsidR="00571C42" w:rsidRDefault="00C253D8" w:rsidP="00544437">
      <w:pPr>
        <w:pStyle w:val="Sansinterligne"/>
        <w:ind w:left="1068"/>
        <w:rPr>
          <w:rFonts w:ascii="Candara" w:eastAsia="Times New Roman" w:hAnsi="Candara" w:cs="Times New Roman"/>
          <w:sz w:val="24"/>
          <w:szCs w:val="24"/>
          <w:shd w:val="clear" w:color="auto" w:fill="FFFFFF"/>
          <w:lang w:eastAsia="fr-FR"/>
        </w:rPr>
      </w:pPr>
      <w:r>
        <w:rPr>
          <w:rFonts w:ascii="Candara" w:eastAsia="Times New Roman" w:hAnsi="Candara" w:cs="Times New Roman"/>
          <w:sz w:val="24"/>
          <w:szCs w:val="24"/>
          <w:shd w:val="clear" w:color="auto" w:fill="FFFFFF"/>
          <w:lang w:eastAsia="fr-FR"/>
        </w:rPr>
        <w:t>Suite à ce deuxième</w:t>
      </w:r>
      <w:r w:rsidRPr="00C253D8">
        <w:rPr>
          <w:rFonts w:ascii="Candara" w:eastAsia="Times New Roman" w:hAnsi="Candara" w:cs="Times New Roman"/>
          <w:sz w:val="24"/>
          <w:szCs w:val="24"/>
          <w:shd w:val="clear" w:color="auto" w:fill="FFFFFF"/>
          <w:lang w:eastAsia="fr-FR"/>
        </w:rPr>
        <w:t xml:space="preserve"> conseil de disc</w:t>
      </w:r>
      <w:r>
        <w:rPr>
          <w:rFonts w:ascii="Candara" w:eastAsia="Times New Roman" w:hAnsi="Candara" w:cs="Times New Roman"/>
          <w:sz w:val="24"/>
          <w:szCs w:val="24"/>
          <w:shd w:val="clear" w:color="auto" w:fill="FFFFFF"/>
          <w:lang w:eastAsia="fr-FR"/>
        </w:rPr>
        <w:t xml:space="preserve">ipline, une exclusion définitive de l’établissement </w:t>
      </w:r>
      <w:r w:rsidRPr="00C253D8">
        <w:rPr>
          <w:rFonts w:ascii="Candara" w:eastAsia="Times New Roman" w:hAnsi="Candara" w:cs="Times New Roman"/>
          <w:sz w:val="24"/>
          <w:szCs w:val="24"/>
          <w:shd w:val="clear" w:color="auto" w:fill="FFFFFF"/>
          <w:lang w:eastAsia="fr-FR"/>
        </w:rPr>
        <w:t>pourrait être prononcée.</w:t>
      </w:r>
      <w:r w:rsidR="00544437">
        <w:rPr>
          <w:rFonts w:ascii="Candara" w:eastAsia="Times New Roman" w:hAnsi="Candara" w:cs="Times New Roman"/>
          <w:sz w:val="24"/>
          <w:szCs w:val="24"/>
          <w:shd w:val="clear" w:color="auto" w:fill="FFFFFF"/>
          <w:lang w:eastAsia="fr-FR"/>
        </w:rPr>
        <w:t xml:space="preserve"> </w:t>
      </w:r>
    </w:p>
    <w:p w:rsidR="00571C42" w:rsidRDefault="00544437" w:rsidP="00544437">
      <w:pPr>
        <w:pStyle w:val="Sansinterligne"/>
        <w:ind w:left="1068"/>
        <w:rPr>
          <w:rFonts w:ascii="Candara" w:eastAsia="Times New Roman" w:hAnsi="Candara" w:cs="Times New Roman"/>
          <w:sz w:val="24"/>
          <w:szCs w:val="24"/>
          <w:shd w:val="clear" w:color="auto" w:fill="FFFFFF"/>
          <w:lang w:eastAsia="fr-FR"/>
        </w:rPr>
      </w:pPr>
      <w:r>
        <w:rPr>
          <w:rFonts w:ascii="Candara" w:eastAsia="Times New Roman" w:hAnsi="Candara" w:cs="Times New Roman"/>
          <w:sz w:val="24"/>
          <w:szCs w:val="24"/>
          <w:shd w:val="clear" w:color="auto" w:fill="FFFFFF"/>
          <w:lang w:eastAsia="fr-FR"/>
        </w:rPr>
        <w:t xml:space="preserve">L’inspection académique en sera informée. </w:t>
      </w:r>
    </w:p>
    <w:p w:rsidR="00C253D8" w:rsidRPr="00C253D8" w:rsidRDefault="00544437" w:rsidP="00544437">
      <w:pPr>
        <w:pStyle w:val="Sansinterligne"/>
        <w:ind w:left="1068"/>
        <w:rPr>
          <w:rFonts w:ascii="Candara" w:eastAsia="Times New Roman" w:hAnsi="Candara" w:cs="Times New Roman"/>
          <w:sz w:val="24"/>
          <w:szCs w:val="24"/>
          <w:shd w:val="clear" w:color="auto" w:fill="FFFFFF"/>
          <w:lang w:eastAsia="fr-FR"/>
        </w:rPr>
      </w:pPr>
      <w:r>
        <w:rPr>
          <w:rFonts w:ascii="Candara" w:eastAsia="Times New Roman" w:hAnsi="Candara" w:cs="Times New Roman"/>
          <w:sz w:val="24"/>
          <w:szCs w:val="24"/>
          <w:shd w:val="clear" w:color="auto" w:fill="FFFFFF"/>
          <w:lang w:eastAsia="fr-FR"/>
        </w:rPr>
        <w:t>L’élève rejoindra un autre établissement scolaire</w:t>
      </w:r>
      <w:r w:rsidR="00C253D8" w:rsidRPr="00C253D8">
        <w:rPr>
          <w:rFonts w:ascii="Candara" w:eastAsia="Times New Roman" w:hAnsi="Candara" w:cs="Times New Roman"/>
          <w:sz w:val="24"/>
          <w:szCs w:val="24"/>
          <w:shd w:val="clear" w:color="auto" w:fill="FFFFFF"/>
          <w:lang w:eastAsia="fr-FR"/>
        </w:rPr>
        <w:t>.</w:t>
      </w:r>
    </w:p>
    <w:p w:rsidR="00C253D8" w:rsidRDefault="00C253D8" w:rsidP="005660AD">
      <w:pPr>
        <w:pStyle w:val="Sansinterligne"/>
        <w:rPr>
          <w:rFonts w:ascii="Candara" w:eastAsia="Times New Roman" w:hAnsi="Candara" w:cs="Times New Roman"/>
          <w:sz w:val="24"/>
          <w:szCs w:val="24"/>
          <w:shd w:val="clear" w:color="auto" w:fill="FFFFFF"/>
          <w:lang w:eastAsia="fr-FR"/>
        </w:rPr>
      </w:pPr>
    </w:p>
    <w:p w:rsidR="00A12A41" w:rsidRDefault="00A12A41" w:rsidP="005660AD">
      <w:pPr>
        <w:pStyle w:val="Sansinterligne"/>
        <w:rPr>
          <w:rFonts w:ascii="Candara" w:eastAsia="Times New Roman" w:hAnsi="Candara" w:cs="Times New Roman"/>
          <w:sz w:val="24"/>
          <w:szCs w:val="24"/>
          <w:shd w:val="clear" w:color="auto" w:fill="FFFFFF"/>
          <w:lang w:eastAsia="fr-FR"/>
        </w:rPr>
      </w:pPr>
    </w:p>
    <w:p w:rsidR="009572C3" w:rsidRPr="005660AD" w:rsidRDefault="009572C3" w:rsidP="005660AD">
      <w:pPr>
        <w:pStyle w:val="Sansinterligne"/>
        <w:rPr>
          <w:rFonts w:ascii="Candara" w:eastAsia="Times New Roman" w:hAnsi="Candara" w:cs="Times New Roman"/>
          <w:sz w:val="24"/>
          <w:szCs w:val="24"/>
          <w:shd w:val="clear" w:color="auto" w:fill="FFFFFF"/>
          <w:lang w:eastAsia="fr-FR"/>
        </w:rPr>
      </w:pPr>
    </w:p>
    <w:tbl>
      <w:tblPr>
        <w:tblStyle w:val="Grilledutableau"/>
        <w:tblW w:w="0" w:type="auto"/>
        <w:tblInd w:w="137" w:type="dxa"/>
        <w:tblLook w:val="04A0" w:firstRow="1" w:lastRow="0" w:firstColumn="1" w:lastColumn="0" w:noHBand="0" w:noVBand="1"/>
      </w:tblPr>
      <w:tblGrid>
        <w:gridCol w:w="10341"/>
      </w:tblGrid>
      <w:tr w:rsidR="0086420D" w:rsidTr="0074643D">
        <w:trPr>
          <w:trHeight w:val="2672"/>
        </w:trPr>
        <w:tc>
          <w:tcPr>
            <w:tcW w:w="10341" w:type="dxa"/>
          </w:tcPr>
          <w:p w:rsidR="0086420D" w:rsidRDefault="00493411">
            <w:pPr>
              <w:spacing w:after="0" w:line="240" w:lineRule="auto"/>
              <w:rPr>
                <w:rFonts w:ascii="Candara" w:hAnsi="Candara" w:cstheme="majorBidi"/>
                <w:b/>
                <w:sz w:val="32"/>
                <w:szCs w:val="32"/>
                <w:u w:val="single"/>
              </w:rPr>
            </w:pPr>
            <w:r>
              <w:rPr>
                <w:rFonts w:ascii="Candara" w:hAnsi="Candara" w:cstheme="majorBidi"/>
                <w:bCs/>
                <w:sz w:val="24"/>
                <w:szCs w:val="24"/>
              </w:rPr>
              <w:t>Je déclare avoir pris co</w:t>
            </w:r>
            <w:r w:rsidR="009572C3">
              <w:rPr>
                <w:rFonts w:ascii="Candara" w:hAnsi="Candara" w:cstheme="majorBidi"/>
                <w:bCs/>
                <w:sz w:val="24"/>
                <w:szCs w:val="24"/>
              </w:rPr>
              <w:t>nnais</w:t>
            </w:r>
            <w:r w:rsidR="00A12A41">
              <w:rPr>
                <w:rFonts w:ascii="Candara" w:hAnsi="Candara" w:cstheme="majorBidi"/>
                <w:bCs/>
                <w:sz w:val="24"/>
                <w:szCs w:val="24"/>
              </w:rPr>
              <w:t>sance du règlement intérieur de l’établissement</w:t>
            </w:r>
            <w:r>
              <w:rPr>
                <w:rFonts w:ascii="Candara" w:hAnsi="Candara" w:cstheme="majorBidi"/>
                <w:bCs/>
                <w:sz w:val="24"/>
                <w:szCs w:val="24"/>
              </w:rPr>
              <w:t>.</w:t>
            </w:r>
          </w:p>
          <w:p w:rsidR="00A12A41" w:rsidRDefault="00A12A41">
            <w:pPr>
              <w:pStyle w:val="Sansinterligne"/>
              <w:rPr>
                <w:rFonts w:ascii="Candara" w:hAnsi="Candara"/>
                <w:sz w:val="24"/>
                <w:szCs w:val="24"/>
              </w:rPr>
            </w:pPr>
          </w:p>
          <w:p w:rsidR="0086420D" w:rsidRDefault="00493411">
            <w:pPr>
              <w:pStyle w:val="Sansinterligne"/>
              <w:rPr>
                <w:rFonts w:ascii="Candara" w:hAnsi="Candara"/>
                <w:sz w:val="24"/>
                <w:szCs w:val="24"/>
              </w:rPr>
            </w:pPr>
            <w:r>
              <w:rPr>
                <w:rFonts w:ascii="Candara" w:hAnsi="Candara"/>
                <w:sz w:val="24"/>
                <w:szCs w:val="24"/>
              </w:rPr>
              <w:t>Date</w:t>
            </w:r>
            <w:proofErr w:type="gramStart"/>
            <w:r>
              <w:rPr>
                <w:rFonts w:ascii="Candara" w:hAnsi="Candara"/>
                <w:sz w:val="24"/>
                <w:szCs w:val="24"/>
              </w:rPr>
              <w:t xml:space="preserve"> :…</w:t>
            </w:r>
            <w:proofErr w:type="gramEnd"/>
            <w:r>
              <w:rPr>
                <w:rFonts w:ascii="Candara" w:hAnsi="Candara"/>
                <w:sz w:val="24"/>
                <w:szCs w:val="24"/>
              </w:rPr>
              <w:t>……………</w:t>
            </w:r>
            <w:r w:rsidR="009572C3">
              <w:rPr>
                <w:rFonts w:ascii="Candara" w:hAnsi="Candara"/>
                <w:sz w:val="24"/>
                <w:szCs w:val="24"/>
              </w:rPr>
              <w:t xml:space="preserve">……………………                   </w:t>
            </w:r>
          </w:p>
          <w:p w:rsidR="00A12A41" w:rsidRDefault="00A12A41">
            <w:pPr>
              <w:pStyle w:val="Sansinterligne"/>
              <w:rPr>
                <w:rFonts w:ascii="Candara" w:hAnsi="Candara"/>
                <w:sz w:val="24"/>
                <w:szCs w:val="24"/>
              </w:rPr>
            </w:pPr>
          </w:p>
          <w:p w:rsidR="0086420D" w:rsidRPr="009572C3" w:rsidRDefault="00493411">
            <w:pPr>
              <w:pStyle w:val="Sansinterligne"/>
              <w:rPr>
                <w:rFonts w:ascii="Candara" w:hAnsi="Candara"/>
                <w:sz w:val="24"/>
                <w:szCs w:val="24"/>
              </w:rPr>
            </w:pPr>
            <w:r>
              <w:rPr>
                <w:rFonts w:ascii="Candara" w:hAnsi="Candara"/>
                <w:sz w:val="24"/>
                <w:szCs w:val="24"/>
              </w:rPr>
              <w:t xml:space="preserve">Signature de l’élève :                                              Signature du père :                 </w:t>
            </w:r>
            <w:r w:rsidR="009572C3">
              <w:rPr>
                <w:rFonts w:ascii="Candara" w:hAnsi="Candara"/>
                <w:sz w:val="24"/>
                <w:szCs w:val="24"/>
              </w:rPr>
              <w:t xml:space="preserve">          Signature de la mère</w:t>
            </w:r>
          </w:p>
        </w:tc>
      </w:tr>
    </w:tbl>
    <w:p w:rsidR="0086420D" w:rsidRDefault="0086420D">
      <w:pPr>
        <w:pStyle w:val="Sansinterligne"/>
        <w:rPr>
          <w:rFonts w:ascii="Candara" w:hAnsi="Candara" w:cstheme="majorBidi"/>
          <w:sz w:val="24"/>
          <w:szCs w:val="24"/>
        </w:rPr>
      </w:pPr>
    </w:p>
    <w:sectPr w:rsidR="0086420D" w:rsidSect="0005782B">
      <w:headerReference w:type="default" r:id="rId10"/>
      <w:footerReference w:type="default" r:id="rId11"/>
      <w:pgSz w:w="11900" w:h="16840"/>
      <w:pgMar w:top="993" w:right="703" w:bottom="426" w:left="709" w:header="142" w:footer="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326" w:rsidRDefault="00D30326">
      <w:pPr>
        <w:spacing w:after="0" w:line="240" w:lineRule="auto"/>
      </w:pPr>
      <w:r>
        <w:separator/>
      </w:r>
    </w:p>
  </w:endnote>
  <w:endnote w:type="continuationSeparator" w:id="0">
    <w:p w:rsidR="00D30326" w:rsidRDefault="00D30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az_P">
    <w:altName w:val="Courier New"/>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20D" w:rsidRDefault="00493411">
    <w:pPr>
      <w:pStyle w:val="Pieddepage"/>
      <w:jc w:val="center"/>
    </w:pPr>
    <w:r>
      <w:fldChar w:fldCharType="begin"/>
    </w:r>
    <w:r>
      <w:instrText xml:space="preserve"> PAGE   \* MERGEFORMAT </w:instrText>
    </w:r>
    <w:r>
      <w:fldChar w:fldCharType="separate"/>
    </w:r>
    <w:r w:rsidR="009E7A83">
      <w:rPr>
        <w:noProof/>
      </w:rPr>
      <w:t>6</w:t>
    </w:r>
    <w:r>
      <w:fldChar w:fldCharType="end"/>
    </w:r>
  </w:p>
  <w:p w:rsidR="0086420D" w:rsidRDefault="0086420D">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326" w:rsidRDefault="00D30326">
      <w:pPr>
        <w:spacing w:after="0" w:line="240" w:lineRule="auto"/>
      </w:pPr>
      <w:r>
        <w:separator/>
      </w:r>
    </w:p>
  </w:footnote>
  <w:footnote w:type="continuationSeparator" w:id="0">
    <w:p w:rsidR="00D30326" w:rsidRDefault="00D30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20D" w:rsidRDefault="0086420D">
    <w:pPr>
      <w:pStyle w:val="En-tte"/>
      <w:rPr>
        <w:rFonts w:ascii="Arial" w:hAnsi="Arial"/>
        <w:b/>
        <w:sz w:val="24"/>
      </w:rPr>
    </w:pPr>
  </w:p>
  <w:p w:rsidR="00A30203" w:rsidRDefault="00A30203">
    <w:pPr>
      <w:pStyle w:val="En-tte"/>
      <w:rPr>
        <w:rFonts w:ascii="Arial" w:hAnsi="Arial"/>
        <w:b/>
        <w:sz w:val="24"/>
      </w:rPr>
    </w:pPr>
  </w:p>
  <w:p w:rsidR="00A30203" w:rsidRDefault="00A30203">
    <w:pPr>
      <w:pStyle w:val="En-tte"/>
      <w:rPr>
        <w:rFonts w:ascii="Arial" w:hAnsi="Arial"/>
        <w:b/>
        <w:sz w:val="24"/>
      </w:rPr>
    </w:pPr>
    <w:r>
      <w:rPr>
        <w:rFonts w:ascii="Arial" w:hAnsi="Arial"/>
        <w:b/>
        <w:sz w:val="24"/>
      </w:rPr>
      <w:t xml:space="preserve">   </w:t>
    </w:r>
  </w:p>
  <w:p w:rsidR="00A30203" w:rsidRDefault="00493411">
    <w:pPr>
      <w:pStyle w:val="En-tte"/>
      <w:rPr>
        <w:rFonts w:ascii="Arial" w:hAnsi="Arial"/>
        <w:b/>
        <w:sz w:val="20"/>
      </w:rPr>
    </w:pPr>
    <w:r>
      <w:rPr>
        <w:rFonts w:ascii="Arial" w:hAnsi="Arial"/>
        <w:b/>
        <w:sz w:val="24"/>
      </w:rPr>
      <w:t xml:space="preserve"> </w:t>
    </w:r>
    <w:r w:rsidRPr="00A30203">
      <w:rPr>
        <w:rFonts w:ascii="Arial" w:hAnsi="Arial"/>
        <w:b/>
        <w:noProof/>
        <w:sz w:val="20"/>
        <w:lang w:eastAsia="fr-FR"/>
      </w:rPr>
      <w:drawing>
        <wp:inline distT="0" distB="0" distL="0" distR="0" wp14:anchorId="132CFD3A" wp14:editId="3FFB4EF8">
          <wp:extent cx="353060" cy="264795"/>
          <wp:effectExtent l="0" t="0" r="8890" b="190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pic:cNvPicPr>
                    <a:picLocks noChangeAspect="1" noChangeArrowheads="1"/>
                  </pic:cNvPicPr>
                </pic:nvPicPr>
                <pic:blipFill>
                  <a:blip r:embed="rId1"/>
                  <a:srcRect/>
                  <a:stretch>
                    <a:fillRect/>
                  </a:stretch>
                </pic:blipFill>
                <pic:spPr>
                  <a:xfrm>
                    <a:off x="0" y="0"/>
                    <a:ext cx="353060" cy="264795"/>
                  </a:xfrm>
                  <a:prstGeom prst="rect">
                    <a:avLst/>
                  </a:prstGeom>
                  <a:noFill/>
                  <a:ln>
                    <a:noFill/>
                  </a:ln>
                </pic:spPr>
              </pic:pic>
            </a:graphicData>
          </a:graphic>
        </wp:inline>
      </w:drawing>
    </w:r>
    <w:r w:rsidRPr="00A30203">
      <w:rPr>
        <w:rFonts w:ascii="Arial" w:hAnsi="Arial"/>
        <w:b/>
        <w:sz w:val="20"/>
      </w:rPr>
      <w:t xml:space="preserve">  </w:t>
    </w:r>
  </w:p>
  <w:p w:rsidR="0086420D" w:rsidRPr="00A30203" w:rsidRDefault="00493411">
    <w:pPr>
      <w:pStyle w:val="En-tte"/>
      <w:rPr>
        <w:rFonts w:ascii="Arial" w:hAnsi="Arial"/>
        <w:b/>
        <w:sz w:val="20"/>
      </w:rPr>
    </w:pPr>
    <w:r w:rsidRPr="00A30203">
      <w:rPr>
        <w:rFonts w:ascii="Arial" w:hAnsi="Arial"/>
        <w:b/>
        <w:sz w:val="20"/>
      </w:rPr>
      <w:t xml:space="preserve"> ÉCOLE HAMASKAÏNE – TARKMANTCHATZ</w:t>
    </w:r>
  </w:p>
  <w:p w:rsidR="0086420D" w:rsidRPr="00A30203" w:rsidRDefault="00493411">
    <w:pPr>
      <w:pStyle w:val="En-tte"/>
      <w:rPr>
        <w:rFonts w:ascii="Sylfaen" w:hAnsi="Sylfaen"/>
        <w:b/>
        <w:sz w:val="20"/>
      </w:rPr>
    </w:pPr>
    <w:r w:rsidRPr="00A30203">
      <w:rPr>
        <w:rFonts w:ascii="Sylfaen" w:hAnsi="Sylfaen" w:cs="Sylfaen"/>
        <w:b/>
        <w:sz w:val="20"/>
      </w:rPr>
      <w:t xml:space="preserve"> </w:t>
    </w:r>
    <w:proofErr w:type="spellStart"/>
    <w:r w:rsidRPr="00A30203">
      <w:rPr>
        <w:rFonts w:ascii="Sylfaen" w:hAnsi="Sylfaen" w:cs="Sylfaen"/>
        <w:b/>
        <w:sz w:val="20"/>
      </w:rPr>
      <w:t>Համազգային</w:t>
    </w:r>
    <w:proofErr w:type="spellEnd"/>
    <w:r w:rsidRPr="00A30203">
      <w:rPr>
        <w:rFonts w:ascii="Arial" w:hAnsi="Arial"/>
        <w:b/>
        <w:sz w:val="20"/>
      </w:rPr>
      <w:t xml:space="preserve"> – </w:t>
    </w:r>
    <w:proofErr w:type="spellStart"/>
    <w:r w:rsidRPr="00A30203">
      <w:rPr>
        <w:rFonts w:ascii="Sylfaen" w:hAnsi="Sylfaen" w:cs="Sylfaen"/>
        <w:b/>
        <w:sz w:val="20"/>
      </w:rPr>
      <w:t>Թարգմանչաց</w:t>
    </w:r>
    <w:proofErr w:type="spellEnd"/>
    <w:r w:rsidRPr="00A30203">
      <w:rPr>
        <w:rFonts w:ascii="Arial" w:hAnsi="Arial"/>
        <w:b/>
        <w:sz w:val="20"/>
      </w:rPr>
      <w:t xml:space="preserve"> </w:t>
    </w:r>
    <w:proofErr w:type="spellStart"/>
    <w:r w:rsidRPr="00A30203">
      <w:rPr>
        <w:rFonts w:ascii="Sylfaen" w:hAnsi="Sylfaen" w:cs="Sylfaen"/>
        <w:b/>
        <w:sz w:val="20"/>
      </w:rPr>
      <w:t>Վարժարան</w:t>
    </w:r>
    <w:proofErr w:type="spellEnd"/>
  </w:p>
  <w:p w:rsidR="0086420D" w:rsidRPr="00A30203" w:rsidRDefault="0086420D">
    <w:pPr>
      <w:pStyle w:val="En-tte"/>
      <w:ind w:left="142"/>
      <w:rPr>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F34E1"/>
    <w:multiLevelType w:val="hybridMultilevel"/>
    <w:tmpl w:val="969A15EE"/>
    <w:lvl w:ilvl="0" w:tplc="A0F8C02C">
      <w:start w:val="1"/>
      <w:numFmt w:val="bullet"/>
      <w:lvlText w:val="-"/>
      <w:lvlJc w:val="left"/>
      <w:pPr>
        <w:ind w:left="153" w:hanging="360"/>
      </w:pPr>
      <w:rPr>
        <w:rFonts w:ascii="Cambria" w:eastAsiaTheme="minorHAnsi" w:hAnsi="Cambria" w:cstheme="minorBidi" w:hint="default"/>
      </w:rPr>
    </w:lvl>
    <w:lvl w:ilvl="1" w:tplc="E806DA56" w:tentative="1">
      <w:start w:val="1"/>
      <w:numFmt w:val="bullet"/>
      <w:lvlText w:val="o"/>
      <w:lvlJc w:val="left"/>
      <w:pPr>
        <w:ind w:left="873" w:hanging="360"/>
      </w:pPr>
      <w:rPr>
        <w:rFonts w:ascii="Courier New" w:hAnsi="Courier New" w:cs="Courier New" w:hint="default"/>
      </w:rPr>
    </w:lvl>
    <w:lvl w:ilvl="2" w:tplc="C22CABC6" w:tentative="1">
      <w:start w:val="1"/>
      <w:numFmt w:val="bullet"/>
      <w:lvlText w:val=""/>
      <w:lvlJc w:val="left"/>
      <w:pPr>
        <w:ind w:left="1593" w:hanging="360"/>
      </w:pPr>
      <w:rPr>
        <w:rFonts w:ascii="Wingdings" w:hAnsi="Wingdings" w:hint="default"/>
      </w:rPr>
    </w:lvl>
    <w:lvl w:ilvl="3" w:tplc="4C5A85E4" w:tentative="1">
      <w:start w:val="1"/>
      <w:numFmt w:val="bullet"/>
      <w:lvlText w:val=""/>
      <w:lvlJc w:val="left"/>
      <w:pPr>
        <w:ind w:left="2313" w:hanging="360"/>
      </w:pPr>
      <w:rPr>
        <w:rFonts w:ascii="Symbol" w:hAnsi="Symbol" w:hint="default"/>
      </w:rPr>
    </w:lvl>
    <w:lvl w:ilvl="4" w:tplc="0C461816" w:tentative="1">
      <w:start w:val="1"/>
      <w:numFmt w:val="bullet"/>
      <w:lvlText w:val="o"/>
      <w:lvlJc w:val="left"/>
      <w:pPr>
        <w:ind w:left="3033" w:hanging="360"/>
      </w:pPr>
      <w:rPr>
        <w:rFonts w:ascii="Courier New" w:hAnsi="Courier New" w:cs="Courier New" w:hint="default"/>
      </w:rPr>
    </w:lvl>
    <w:lvl w:ilvl="5" w:tplc="7E063830" w:tentative="1">
      <w:start w:val="1"/>
      <w:numFmt w:val="bullet"/>
      <w:lvlText w:val=""/>
      <w:lvlJc w:val="left"/>
      <w:pPr>
        <w:ind w:left="3753" w:hanging="360"/>
      </w:pPr>
      <w:rPr>
        <w:rFonts w:ascii="Wingdings" w:hAnsi="Wingdings" w:hint="default"/>
      </w:rPr>
    </w:lvl>
    <w:lvl w:ilvl="6" w:tplc="FB1062C0" w:tentative="1">
      <w:start w:val="1"/>
      <w:numFmt w:val="bullet"/>
      <w:lvlText w:val=""/>
      <w:lvlJc w:val="left"/>
      <w:pPr>
        <w:ind w:left="4473" w:hanging="360"/>
      </w:pPr>
      <w:rPr>
        <w:rFonts w:ascii="Symbol" w:hAnsi="Symbol" w:hint="default"/>
      </w:rPr>
    </w:lvl>
    <w:lvl w:ilvl="7" w:tplc="F2F8ADE0" w:tentative="1">
      <w:start w:val="1"/>
      <w:numFmt w:val="bullet"/>
      <w:lvlText w:val="o"/>
      <w:lvlJc w:val="left"/>
      <w:pPr>
        <w:ind w:left="5193" w:hanging="360"/>
      </w:pPr>
      <w:rPr>
        <w:rFonts w:ascii="Courier New" w:hAnsi="Courier New" w:cs="Courier New" w:hint="default"/>
      </w:rPr>
    </w:lvl>
    <w:lvl w:ilvl="8" w:tplc="FF027D1A" w:tentative="1">
      <w:start w:val="1"/>
      <w:numFmt w:val="bullet"/>
      <w:lvlText w:val=""/>
      <w:lvlJc w:val="left"/>
      <w:pPr>
        <w:ind w:left="5913" w:hanging="360"/>
      </w:pPr>
      <w:rPr>
        <w:rFonts w:ascii="Wingdings" w:hAnsi="Wingdings" w:hint="default"/>
      </w:rPr>
    </w:lvl>
  </w:abstractNum>
  <w:abstractNum w:abstractNumId="1" w15:restartNumberingAfterBreak="0">
    <w:nsid w:val="15D96D0D"/>
    <w:multiLevelType w:val="hybridMultilevel"/>
    <w:tmpl w:val="946C97C2"/>
    <w:lvl w:ilvl="0" w:tplc="5EFA2426">
      <w:start w:val="1"/>
      <w:numFmt w:val="bullet"/>
      <w:lvlText w:val=""/>
      <w:lvlJc w:val="left"/>
      <w:pPr>
        <w:ind w:left="153" w:hanging="360"/>
      </w:pPr>
      <w:rPr>
        <w:rFonts w:ascii="Symbol" w:hAnsi="Symbol" w:hint="default"/>
      </w:rPr>
    </w:lvl>
    <w:lvl w:ilvl="1" w:tplc="2F2AE3DE" w:tentative="1">
      <w:start w:val="1"/>
      <w:numFmt w:val="bullet"/>
      <w:lvlText w:val="o"/>
      <w:lvlJc w:val="left"/>
      <w:pPr>
        <w:ind w:left="873" w:hanging="360"/>
      </w:pPr>
      <w:rPr>
        <w:rFonts w:ascii="Courier New" w:hAnsi="Courier New" w:cs="Courier New" w:hint="default"/>
      </w:rPr>
    </w:lvl>
    <w:lvl w:ilvl="2" w:tplc="3A2AE254" w:tentative="1">
      <w:start w:val="1"/>
      <w:numFmt w:val="bullet"/>
      <w:lvlText w:val=""/>
      <w:lvlJc w:val="left"/>
      <w:pPr>
        <w:ind w:left="1593" w:hanging="360"/>
      </w:pPr>
      <w:rPr>
        <w:rFonts w:ascii="Wingdings" w:hAnsi="Wingdings" w:hint="default"/>
      </w:rPr>
    </w:lvl>
    <w:lvl w:ilvl="3" w:tplc="69E6364E" w:tentative="1">
      <w:start w:val="1"/>
      <w:numFmt w:val="bullet"/>
      <w:lvlText w:val=""/>
      <w:lvlJc w:val="left"/>
      <w:pPr>
        <w:ind w:left="2313" w:hanging="360"/>
      </w:pPr>
      <w:rPr>
        <w:rFonts w:ascii="Symbol" w:hAnsi="Symbol" w:hint="default"/>
      </w:rPr>
    </w:lvl>
    <w:lvl w:ilvl="4" w:tplc="A0EE6C16" w:tentative="1">
      <w:start w:val="1"/>
      <w:numFmt w:val="bullet"/>
      <w:lvlText w:val="o"/>
      <w:lvlJc w:val="left"/>
      <w:pPr>
        <w:ind w:left="3033" w:hanging="360"/>
      </w:pPr>
      <w:rPr>
        <w:rFonts w:ascii="Courier New" w:hAnsi="Courier New" w:cs="Courier New" w:hint="default"/>
      </w:rPr>
    </w:lvl>
    <w:lvl w:ilvl="5" w:tplc="ED34614C" w:tentative="1">
      <w:start w:val="1"/>
      <w:numFmt w:val="bullet"/>
      <w:lvlText w:val=""/>
      <w:lvlJc w:val="left"/>
      <w:pPr>
        <w:ind w:left="3753" w:hanging="360"/>
      </w:pPr>
      <w:rPr>
        <w:rFonts w:ascii="Wingdings" w:hAnsi="Wingdings" w:hint="default"/>
      </w:rPr>
    </w:lvl>
    <w:lvl w:ilvl="6" w:tplc="2D8EFD10" w:tentative="1">
      <w:start w:val="1"/>
      <w:numFmt w:val="bullet"/>
      <w:lvlText w:val=""/>
      <w:lvlJc w:val="left"/>
      <w:pPr>
        <w:ind w:left="4473" w:hanging="360"/>
      </w:pPr>
      <w:rPr>
        <w:rFonts w:ascii="Symbol" w:hAnsi="Symbol" w:hint="default"/>
      </w:rPr>
    </w:lvl>
    <w:lvl w:ilvl="7" w:tplc="D83067C0" w:tentative="1">
      <w:start w:val="1"/>
      <w:numFmt w:val="bullet"/>
      <w:lvlText w:val="o"/>
      <w:lvlJc w:val="left"/>
      <w:pPr>
        <w:ind w:left="5193" w:hanging="360"/>
      </w:pPr>
      <w:rPr>
        <w:rFonts w:ascii="Courier New" w:hAnsi="Courier New" w:cs="Courier New" w:hint="default"/>
      </w:rPr>
    </w:lvl>
    <w:lvl w:ilvl="8" w:tplc="86AE3DCC" w:tentative="1">
      <w:start w:val="1"/>
      <w:numFmt w:val="bullet"/>
      <w:lvlText w:val=""/>
      <w:lvlJc w:val="left"/>
      <w:pPr>
        <w:ind w:left="5913" w:hanging="360"/>
      </w:pPr>
      <w:rPr>
        <w:rFonts w:ascii="Wingdings" w:hAnsi="Wingdings" w:hint="default"/>
      </w:rPr>
    </w:lvl>
  </w:abstractNum>
  <w:abstractNum w:abstractNumId="2" w15:restartNumberingAfterBreak="0">
    <w:nsid w:val="401C4545"/>
    <w:multiLevelType w:val="hybridMultilevel"/>
    <w:tmpl w:val="FCEC7C88"/>
    <w:lvl w:ilvl="0" w:tplc="A844AC00">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12A2ED4"/>
    <w:multiLevelType w:val="hybridMultilevel"/>
    <w:tmpl w:val="6AB881C2"/>
    <w:lvl w:ilvl="0" w:tplc="93605ADC">
      <w:start w:val="1"/>
      <w:numFmt w:val="bullet"/>
      <w:lvlText w:val="-"/>
      <w:lvlJc w:val="left"/>
      <w:pPr>
        <w:ind w:left="720" w:hanging="360"/>
      </w:pPr>
      <w:rPr>
        <w:rFonts w:ascii="Cambria" w:eastAsiaTheme="minorHAnsi" w:hAnsi="Cambria" w:cstheme="minorBidi" w:hint="default"/>
      </w:rPr>
    </w:lvl>
    <w:lvl w:ilvl="1" w:tplc="3A90FEBE" w:tentative="1">
      <w:start w:val="1"/>
      <w:numFmt w:val="bullet"/>
      <w:lvlText w:val="o"/>
      <w:lvlJc w:val="left"/>
      <w:pPr>
        <w:ind w:left="1440" w:hanging="360"/>
      </w:pPr>
      <w:rPr>
        <w:rFonts w:ascii="Courier New" w:hAnsi="Courier New" w:cs="Courier New" w:hint="default"/>
      </w:rPr>
    </w:lvl>
    <w:lvl w:ilvl="2" w:tplc="7DBE494E" w:tentative="1">
      <w:start w:val="1"/>
      <w:numFmt w:val="bullet"/>
      <w:lvlText w:val=""/>
      <w:lvlJc w:val="left"/>
      <w:pPr>
        <w:ind w:left="2160" w:hanging="360"/>
      </w:pPr>
      <w:rPr>
        <w:rFonts w:ascii="Wingdings" w:hAnsi="Wingdings" w:hint="default"/>
      </w:rPr>
    </w:lvl>
    <w:lvl w:ilvl="3" w:tplc="CD606028" w:tentative="1">
      <w:start w:val="1"/>
      <w:numFmt w:val="bullet"/>
      <w:lvlText w:val=""/>
      <w:lvlJc w:val="left"/>
      <w:pPr>
        <w:ind w:left="2880" w:hanging="360"/>
      </w:pPr>
      <w:rPr>
        <w:rFonts w:ascii="Symbol" w:hAnsi="Symbol" w:hint="default"/>
      </w:rPr>
    </w:lvl>
    <w:lvl w:ilvl="4" w:tplc="6CFED5FE" w:tentative="1">
      <w:start w:val="1"/>
      <w:numFmt w:val="bullet"/>
      <w:lvlText w:val="o"/>
      <w:lvlJc w:val="left"/>
      <w:pPr>
        <w:ind w:left="3600" w:hanging="360"/>
      </w:pPr>
      <w:rPr>
        <w:rFonts w:ascii="Courier New" w:hAnsi="Courier New" w:cs="Courier New" w:hint="default"/>
      </w:rPr>
    </w:lvl>
    <w:lvl w:ilvl="5" w:tplc="E8906462" w:tentative="1">
      <w:start w:val="1"/>
      <w:numFmt w:val="bullet"/>
      <w:lvlText w:val=""/>
      <w:lvlJc w:val="left"/>
      <w:pPr>
        <w:ind w:left="4320" w:hanging="360"/>
      </w:pPr>
      <w:rPr>
        <w:rFonts w:ascii="Wingdings" w:hAnsi="Wingdings" w:hint="default"/>
      </w:rPr>
    </w:lvl>
    <w:lvl w:ilvl="6" w:tplc="81BC8098" w:tentative="1">
      <w:start w:val="1"/>
      <w:numFmt w:val="bullet"/>
      <w:lvlText w:val=""/>
      <w:lvlJc w:val="left"/>
      <w:pPr>
        <w:ind w:left="5040" w:hanging="360"/>
      </w:pPr>
      <w:rPr>
        <w:rFonts w:ascii="Symbol" w:hAnsi="Symbol" w:hint="default"/>
      </w:rPr>
    </w:lvl>
    <w:lvl w:ilvl="7" w:tplc="C7AE11AC" w:tentative="1">
      <w:start w:val="1"/>
      <w:numFmt w:val="bullet"/>
      <w:lvlText w:val="o"/>
      <w:lvlJc w:val="left"/>
      <w:pPr>
        <w:ind w:left="5760" w:hanging="360"/>
      </w:pPr>
      <w:rPr>
        <w:rFonts w:ascii="Courier New" w:hAnsi="Courier New" w:cs="Courier New" w:hint="default"/>
      </w:rPr>
    </w:lvl>
    <w:lvl w:ilvl="8" w:tplc="77C8D5C2"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7A8"/>
    <w:rsid w:val="0005782B"/>
    <w:rsid w:val="00057B63"/>
    <w:rsid w:val="000A0C85"/>
    <w:rsid w:val="000A5967"/>
    <w:rsid w:val="000A5EAE"/>
    <w:rsid w:val="000B7153"/>
    <w:rsid w:val="000D4826"/>
    <w:rsid w:val="000D7CB4"/>
    <w:rsid w:val="000E11B8"/>
    <w:rsid w:val="000E78F0"/>
    <w:rsid w:val="0013352A"/>
    <w:rsid w:val="0013639C"/>
    <w:rsid w:val="00151603"/>
    <w:rsid w:val="00155E93"/>
    <w:rsid w:val="001662DC"/>
    <w:rsid w:val="00170EE9"/>
    <w:rsid w:val="00196F1B"/>
    <w:rsid w:val="0020177C"/>
    <w:rsid w:val="002231A4"/>
    <w:rsid w:val="00227F87"/>
    <w:rsid w:val="002574BF"/>
    <w:rsid w:val="00270891"/>
    <w:rsid w:val="002B2A31"/>
    <w:rsid w:val="00333B84"/>
    <w:rsid w:val="00335744"/>
    <w:rsid w:val="0033771C"/>
    <w:rsid w:val="00375A1C"/>
    <w:rsid w:val="003D3637"/>
    <w:rsid w:val="003D38B6"/>
    <w:rsid w:val="003F7B98"/>
    <w:rsid w:val="004004B8"/>
    <w:rsid w:val="00405F2F"/>
    <w:rsid w:val="00420187"/>
    <w:rsid w:val="0043147D"/>
    <w:rsid w:val="00461292"/>
    <w:rsid w:val="00493411"/>
    <w:rsid w:val="004A30EF"/>
    <w:rsid w:val="004E42BF"/>
    <w:rsid w:val="004E6AF1"/>
    <w:rsid w:val="00517F1E"/>
    <w:rsid w:val="00544437"/>
    <w:rsid w:val="00545341"/>
    <w:rsid w:val="00563FFF"/>
    <w:rsid w:val="005660AD"/>
    <w:rsid w:val="005705A4"/>
    <w:rsid w:val="00571C42"/>
    <w:rsid w:val="005970AA"/>
    <w:rsid w:val="005D3743"/>
    <w:rsid w:val="005D44D5"/>
    <w:rsid w:val="005F7027"/>
    <w:rsid w:val="00624581"/>
    <w:rsid w:val="0063700C"/>
    <w:rsid w:val="006738AA"/>
    <w:rsid w:val="00674FB7"/>
    <w:rsid w:val="006A0D3C"/>
    <w:rsid w:val="006A30C5"/>
    <w:rsid w:val="006C61F5"/>
    <w:rsid w:val="006E33E9"/>
    <w:rsid w:val="006F297E"/>
    <w:rsid w:val="0070038B"/>
    <w:rsid w:val="007077E0"/>
    <w:rsid w:val="0074643D"/>
    <w:rsid w:val="0075098E"/>
    <w:rsid w:val="0077008F"/>
    <w:rsid w:val="00787C40"/>
    <w:rsid w:val="007A2526"/>
    <w:rsid w:val="007A51B3"/>
    <w:rsid w:val="007C7AE0"/>
    <w:rsid w:val="007D66CA"/>
    <w:rsid w:val="007F0732"/>
    <w:rsid w:val="00810561"/>
    <w:rsid w:val="00842CE3"/>
    <w:rsid w:val="0086420D"/>
    <w:rsid w:val="0087574B"/>
    <w:rsid w:val="008E1205"/>
    <w:rsid w:val="00911501"/>
    <w:rsid w:val="00926FD6"/>
    <w:rsid w:val="009572C3"/>
    <w:rsid w:val="009E18CD"/>
    <w:rsid w:val="009E7A83"/>
    <w:rsid w:val="00A12A41"/>
    <w:rsid w:val="00A14533"/>
    <w:rsid w:val="00A30203"/>
    <w:rsid w:val="00A32BC0"/>
    <w:rsid w:val="00A40167"/>
    <w:rsid w:val="00A6271B"/>
    <w:rsid w:val="00A7326F"/>
    <w:rsid w:val="00A90864"/>
    <w:rsid w:val="00AB0714"/>
    <w:rsid w:val="00AF4B7C"/>
    <w:rsid w:val="00B4261A"/>
    <w:rsid w:val="00B55EBD"/>
    <w:rsid w:val="00B6312C"/>
    <w:rsid w:val="00BA5367"/>
    <w:rsid w:val="00BB0AA7"/>
    <w:rsid w:val="00BB2C60"/>
    <w:rsid w:val="00C07B9E"/>
    <w:rsid w:val="00C253D8"/>
    <w:rsid w:val="00C37FB8"/>
    <w:rsid w:val="00C81298"/>
    <w:rsid w:val="00CD2662"/>
    <w:rsid w:val="00D20D8B"/>
    <w:rsid w:val="00D30326"/>
    <w:rsid w:val="00D43C45"/>
    <w:rsid w:val="00D55221"/>
    <w:rsid w:val="00D73D2F"/>
    <w:rsid w:val="00D85E5C"/>
    <w:rsid w:val="00D86F2E"/>
    <w:rsid w:val="00D87CEE"/>
    <w:rsid w:val="00DA1FB5"/>
    <w:rsid w:val="00DB6D5E"/>
    <w:rsid w:val="00DC3F91"/>
    <w:rsid w:val="00DC4E95"/>
    <w:rsid w:val="00DD5562"/>
    <w:rsid w:val="00E05512"/>
    <w:rsid w:val="00E86B5B"/>
    <w:rsid w:val="00EA08AB"/>
    <w:rsid w:val="00EB797E"/>
    <w:rsid w:val="00EE1B82"/>
    <w:rsid w:val="00F01BFA"/>
    <w:rsid w:val="00F01C48"/>
    <w:rsid w:val="00F172A5"/>
    <w:rsid w:val="00F45412"/>
    <w:rsid w:val="00F70663"/>
    <w:rsid w:val="00F87E0F"/>
    <w:rsid w:val="00F931B0"/>
    <w:rsid w:val="00FB3D94"/>
    <w:rsid w:val="00FC197C"/>
    <w:rsid w:val="00FD17A8"/>
    <w:rsid w:val="00FF637F"/>
    <w:rsid w:val="00FF6C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08D0"/>
  <w15:docId w15:val="{CEDDFD88-C9D6-44A6-B99B-B80737C9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057B63"/>
    <w:pPr>
      <w:spacing w:after="200" w:line="276" w:lineRule="auto"/>
    </w:pPr>
    <w:rPr>
      <w:sz w:val="22"/>
      <w:szCs w:val="22"/>
    </w:rPr>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basedOn w:val="Normal"/>
    <w:next w:val="Normal"/>
    <w:link w:val="Titre3C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Titre4">
    <w:name w:val="heading 4"/>
    <w:basedOn w:val="Normal"/>
    <w:next w:val="Normal"/>
    <w:link w:val="Titre4C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Titre5">
    <w:name w:val="heading 5"/>
    <w:basedOn w:val="Normal"/>
    <w:next w:val="Normal"/>
    <w:link w:val="Titre5C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Titre6">
    <w:name w:val="heading 6"/>
    <w:basedOn w:val="Normal"/>
    <w:next w:val="Normal"/>
    <w:link w:val="Titre6C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Titre7">
    <w:name w:val="heading 7"/>
    <w:basedOn w:val="Normal"/>
    <w:next w:val="Normal"/>
    <w:link w:val="Titre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Theme="majorHAnsi" w:eastAsiaTheme="majorEastAsia" w:hAnsiTheme="majorHAnsi" w:cstheme="majorBidi"/>
      <w:b/>
      <w:bCs/>
      <w:color w:val="2F5496" w:themeColor="accent1" w:themeShade="BF"/>
      <w:sz w:val="28"/>
      <w:szCs w:val="28"/>
    </w:rPr>
  </w:style>
  <w:style w:type="character" w:customStyle="1" w:styleId="Titre2Car">
    <w:name w:val="Titre 2 Car"/>
    <w:link w:val="Titre2"/>
    <w:uiPriority w:val="9"/>
    <w:rPr>
      <w:rFonts w:asciiTheme="majorHAnsi" w:eastAsiaTheme="majorEastAsia" w:hAnsiTheme="majorHAnsi" w:cstheme="majorBidi"/>
      <w:b/>
      <w:bCs/>
      <w:color w:val="4472C4" w:themeColor="accent1"/>
      <w:sz w:val="26"/>
      <w:szCs w:val="26"/>
    </w:rPr>
  </w:style>
  <w:style w:type="character" w:customStyle="1" w:styleId="Titre3Car">
    <w:name w:val="Titre 3 Car"/>
    <w:link w:val="Titre3"/>
    <w:uiPriority w:val="9"/>
    <w:rPr>
      <w:rFonts w:asciiTheme="majorHAnsi" w:eastAsiaTheme="majorEastAsia" w:hAnsiTheme="majorHAnsi" w:cstheme="majorBidi"/>
      <w:b/>
      <w:bCs/>
      <w:color w:val="4472C4" w:themeColor="accent1"/>
    </w:rPr>
  </w:style>
  <w:style w:type="character" w:customStyle="1" w:styleId="Titre4Car">
    <w:name w:val="Titre 4 Car"/>
    <w:link w:val="Titre4"/>
    <w:uiPriority w:val="9"/>
    <w:rPr>
      <w:rFonts w:asciiTheme="majorHAnsi" w:eastAsiaTheme="majorEastAsia" w:hAnsiTheme="majorHAnsi" w:cstheme="majorBidi"/>
      <w:b/>
      <w:bCs/>
      <w:i/>
      <w:iCs/>
      <w:color w:val="4472C4" w:themeColor="accent1"/>
    </w:rPr>
  </w:style>
  <w:style w:type="character" w:customStyle="1" w:styleId="Titre5Car">
    <w:name w:val="Titre 5 Car"/>
    <w:link w:val="Titre5"/>
    <w:uiPriority w:val="9"/>
    <w:rPr>
      <w:rFonts w:asciiTheme="majorHAnsi" w:eastAsiaTheme="majorEastAsia" w:hAnsiTheme="majorHAnsi" w:cstheme="majorBidi"/>
      <w:color w:val="1F3763" w:themeColor="accent1" w:themeShade="7F"/>
    </w:rPr>
  </w:style>
  <w:style w:type="character" w:customStyle="1" w:styleId="Titre6Car">
    <w:name w:val="Titre 6 Car"/>
    <w:link w:val="Titre6"/>
    <w:uiPriority w:val="9"/>
    <w:rPr>
      <w:rFonts w:asciiTheme="majorHAnsi" w:eastAsiaTheme="majorEastAsia" w:hAnsiTheme="majorHAnsi" w:cstheme="majorBidi"/>
      <w:i/>
      <w:iCs/>
      <w:color w:val="1F3763" w:themeColor="accent1" w:themeShade="7F"/>
    </w:rPr>
  </w:style>
  <w:style w:type="character" w:customStyle="1" w:styleId="Titre7Car">
    <w:name w:val="Titre 7 Car"/>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reCar">
    <w:name w:val="Titre Car"/>
    <w:link w:val="Titre"/>
    <w:uiPriority w:val="10"/>
    <w:rPr>
      <w:rFonts w:asciiTheme="majorHAnsi" w:eastAsiaTheme="majorEastAsia" w:hAnsiTheme="majorHAnsi" w:cstheme="majorBidi"/>
      <w:color w:val="323E4F" w:themeColor="text2" w:themeShade="BF"/>
      <w:spacing w:val="5"/>
      <w:sz w:val="52"/>
      <w:szCs w:val="52"/>
    </w:rPr>
  </w:style>
  <w:style w:type="paragraph" w:styleId="Sous-titre">
    <w:name w:val="Subtitle"/>
    <w:basedOn w:val="Normal"/>
    <w:next w:val="Normal"/>
    <w:link w:val="Sous-titreCar"/>
    <w:uiPriority w:val="11"/>
    <w:qFormat/>
    <w:rPr>
      <w:rFonts w:asciiTheme="majorHAnsi" w:eastAsiaTheme="majorEastAsia" w:hAnsiTheme="majorHAnsi" w:cstheme="majorBidi"/>
      <w:i/>
      <w:iCs/>
      <w:color w:val="4472C4" w:themeColor="accent1"/>
      <w:spacing w:val="15"/>
      <w:sz w:val="24"/>
      <w:szCs w:val="24"/>
    </w:rPr>
  </w:style>
  <w:style w:type="character" w:customStyle="1" w:styleId="Sous-titreCar">
    <w:name w:val="Sous-titre Car"/>
    <w:link w:val="Sous-titre"/>
    <w:uiPriority w:val="11"/>
    <w:rPr>
      <w:rFonts w:asciiTheme="majorHAnsi" w:eastAsiaTheme="majorEastAsia" w:hAnsiTheme="majorHAnsi" w:cstheme="majorBidi"/>
      <w:i/>
      <w:iCs/>
      <w:color w:val="4472C4" w:themeColor="accent1"/>
      <w:spacing w:val="15"/>
      <w:sz w:val="24"/>
      <w:szCs w:val="24"/>
    </w:rPr>
  </w:style>
  <w:style w:type="character" w:styleId="Emphaseple">
    <w:name w:val="Subtle Emphasis"/>
    <w:uiPriority w:val="19"/>
    <w:qFormat/>
    <w:rPr>
      <w:i/>
      <w:iCs/>
      <w:color w:val="808080" w:themeColor="text1" w:themeTint="7F"/>
    </w:rPr>
  </w:style>
  <w:style w:type="character" w:styleId="Emphaseintense">
    <w:name w:val="Intense Emphasis"/>
    <w:uiPriority w:val="21"/>
    <w:qFormat/>
    <w:rPr>
      <w:b/>
      <w:bCs/>
      <w:i/>
      <w:iCs/>
      <w:color w:val="4472C4" w:themeColor="accent1"/>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CitationintenseCar">
    <w:name w:val="Citation intense Car"/>
    <w:link w:val="Citationintense"/>
    <w:uiPriority w:val="30"/>
    <w:rPr>
      <w:b/>
      <w:bCs/>
      <w:i/>
      <w:iCs/>
      <w:color w:val="4472C4" w:themeColor="accent1"/>
    </w:rPr>
  </w:style>
  <w:style w:type="character" w:styleId="Rfrenceple">
    <w:name w:val="Subtle Reference"/>
    <w:uiPriority w:val="31"/>
    <w:qFormat/>
    <w:rPr>
      <w:smallCaps/>
      <w:color w:val="ED7D31" w:themeColor="accent2"/>
      <w:u w:val="single"/>
    </w:rPr>
  </w:style>
  <w:style w:type="character" w:styleId="Rfrenceintense">
    <w:name w:val="Intense Reference"/>
    <w:uiPriority w:val="32"/>
    <w:qFormat/>
    <w:rPr>
      <w:b/>
      <w:bCs/>
      <w:smallCaps/>
      <w:color w:val="ED7D31" w:themeColor="accent2"/>
      <w:spacing w:val="5"/>
      <w:u w:val="single"/>
    </w:rPr>
  </w:style>
  <w:style w:type="character" w:styleId="Titredulivre">
    <w:name w:val="Book Title"/>
    <w:uiPriority w:val="33"/>
    <w:qFormat/>
    <w:rPr>
      <w:b/>
      <w:bCs/>
      <w:smallCaps/>
      <w:spacing w:val="5"/>
    </w:rPr>
  </w:style>
  <w:style w:type="character" w:customStyle="1" w:styleId="FootnoteTextChar">
    <w:name w:val="Footnote Text Char"/>
    <w:uiPriority w:val="99"/>
    <w:semiHidden/>
    <w:rPr>
      <w:sz w:val="20"/>
      <w:szCs w:val="20"/>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link w:val="Notedefin"/>
    <w:uiPriority w:val="99"/>
    <w:semiHidden/>
    <w:rPr>
      <w:sz w:val="20"/>
      <w:szCs w:val="20"/>
    </w:rPr>
  </w:style>
  <w:style w:type="character" w:styleId="Appeldenotedefin">
    <w:name w:val="endnote reference"/>
    <w:uiPriority w:val="99"/>
    <w:semiHidden/>
    <w:unhideWhenUsed/>
    <w:rPr>
      <w:vertAlign w:val="superscript"/>
    </w:rPr>
  </w:style>
  <w:style w:type="character" w:styleId="Lienhypertexte">
    <w:name w:val="Hyperlink"/>
    <w:uiPriority w:val="99"/>
    <w:unhideWhenUsed/>
    <w:rPr>
      <w:color w:val="0563C1" w:themeColor="hyperlink"/>
      <w:u w:val="single"/>
    </w:rPr>
  </w:style>
  <w:style w:type="paragraph" w:styleId="Textebrut">
    <w:name w:val="Plain Text"/>
    <w:basedOn w:val="Normal"/>
    <w:link w:val="TextebrutCar"/>
    <w:uiPriority w:val="99"/>
    <w:semiHidden/>
    <w:unhideWhenUsed/>
    <w:pPr>
      <w:spacing w:after="0" w:line="240" w:lineRule="auto"/>
    </w:pPr>
    <w:rPr>
      <w:rFonts w:ascii="Courier New" w:hAnsi="Courier New" w:cs="Courier New"/>
      <w:sz w:val="21"/>
      <w:szCs w:val="21"/>
    </w:rPr>
  </w:style>
  <w:style w:type="character" w:customStyle="1" w:styleId="TextebrutCar">
    <w:name w:val="Texte brut Car"/>
    <w:link w:val="Textebrut"/>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table" w:styleId="Grilledutableau">
    <w:name w:val="Table Grid"/>
    <w:basedOn w:val="TableauNormal"/>
    <w:uiPriority w:val="59"/>
    <w:rPr>
      <w:rFonts w:ascii="Araz_P" w:eastAsiaTheme="minorEastAsia" w:hAnsi="Araz_P" w:cs="Arial Unicode MS"/>
      <w:color w:val="000000"/>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Pr>
      <w:sz w:val="22"/>
      <w:szCs w:val="22"/>
    </w:rPr>
  </w:style>
  <w:style w:type="paragraph" w:styleId="Paragraphedeliste">
    <w:name w:val="List Paragraph"/>
    <w:basedOn w:val="Normal"/>
    <w:uiPriority w:val="34"/>
    <w:qFormat/>
    <w:pPr>
      <w:ind w:left="720"/>
      <w:contextualSpacing/>
    </w:pPr>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character" w:customStyle="1" w:styleId="Apple-converted-space">
    <w:name w:val="Apple-converted-space"/>
    <w:basedOn w:val="Policepardfaut"/>
    <w:uiPriority w:val="99"/>
  </w:style>
  <w:style w:type="paragraph" w:styleId="NormalWeb">
    <w:name w:val="Normal (Web)"/>
    <w:basedOn w:val="Normal"/>
    <w:uiPriority w:val="99"/>
    <w:semiHidden/>
    <w:unhideWhenUsed/>
    <w:pPr>
      <w:spacing w:before="100" w:after="100" w:line="240" w:lineRule="auto"/>
    </w:pPr>
    <w:rPr>
      <w:rFonts w:ascii="Times New Roman" w:eastAsia="Times New Roman" w:hAnsi="Times New Roman" w:cs="Times New Roman"/>
      <w:sz w:val="24"/>
      <w:szCs w:val="24"/>
      <w:lang w:val="en-US"/>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rPr>
      <w:sz w:val="22"/>
      <w:szCs w:val="22"/>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Pr>
      <w:sz w:val="22"/>
      <w:szCs w:val="22"/>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character" w:styleId="Numrodeligne">
    <w:name w:val="line number"/>
    <w:basedOn w:val="Policepardfaut"/>
    <w:uiPriority w:val="99"/>
    <w:semiHidden/>
    <w:unhideWhenUsed/>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06396">
      <w:bodyDiv w:val="1"/>
      <w:marLeft w:val="0"/>
      <w:marRight w:val="0"/>
      <w:marTop w:val="0"/>
      <w:marBottom w:val="0"/>
      <w:divBdr>
        <w:top w:val="none" w:sz="0" w:space="0" w:color="auto"/>
        <w:left w:val="none" w:sz="0" w:space="0" w:color="auto"/>
        <w:bottom w:val="none" w:sz="0" w:space="0" w:color="auto"/>
        <w:right w:val="none" w:sz="0" w:space="0" w:color="auto"/>
      </w:divBdr>
    </w:div>
    <w:div w:id="1109009760">
      <w:bodyDiv w:val="1"/>
      <w:marLeft w:val="0"/>
      <w:marRight w:val="0"/>
      <w:marTop w:val="0"/>
      <w:marBottom w:val="0"/>
      <w:divBdr>
        <w:top w:val="none" w:sz="0" w:space="0" w:color="auto"/>
        <w:left w:val="none" w:sz="0" w:space="0" w:color="auto"/>
        <w:bottom w:val="none" w:sz="0" w:space="0" w:color="auto"/>
        <w:right w:val="none" w:sz="0" w:space="0" w:color="auto"/>
      </w:divBdr>
    </w:div>
    <w:div w:id="1376465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hamaskaine-tarkmantchatz.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cole.tarkmantchatz@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DengXian Light"/>
        <a:font script="Hant" typeface="新細明體"/>
        <a:font script="Jpan" typeface="Yu Gothic Light"/>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DengXian"/>
        <a:font script="Hant" typeface="新細明體"/>
        <a:font script="Jpan" typeface="Yu Mincho"/>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BEB22-0868-4FAA-B249-E1CF5CCE5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6</Pages>
  <Words>1873</Words>
  <Characters>10305</Characters>
  <Application>Microsoft Office Word</Application>
  <DocSecurity>0</DocSecurity>
  <Lines>85</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de Microsoft Office</dc:creator>
  <cp:lastModifiedBy>ECOLE TARKMANTCHATZ</cp:lastModifiedBy>
  <cp:revision>18</cp:revision>
  <cp:lastPrinted>2025-06-13T15:24:00Z</cp:lastPrinted>
  <dcterms:created xsi:type="dcterms:W3CDTF">2023-06-29T12:28:00Z</dcterms:created>
  <dcterms:modified xsi:type="dcterms:W3CDTF">2025-06-19T13:55:00Z</dcterms:modified>
</cp:coreProperties>
</file>